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336672" w:rsidP="002521F8" w:rsidRDefault="00CC698A" w14:paraId="4CBDAC70" w14:textId="0D6F4215">
      <w:pPr>
        <w:pStyle w:val="Heading1"/>
        <w:rPr>
          <w:sz w:val="52"/>
          <w:szCs w:val="52"/>
        </w:rPr>
      </w:pPr>
      <w:r w:rsidRPr="5C4C687D" w:rsidR="0D395881">
        <w:rPr>
          <w:sz w:val="52"/>
          <w:szCs w:val="52"/>
        </w:rPr>
        <w:t xml:space="preserve">Bilaga </w:t>
      </w:r>
      <w:r w:rsidRPr="5C4C687D" w:rsidR="00CC698A">
        <w:rPr>
          <w:sz w:val="52"/>
          <w:szCs w:val="52"/>
        </w:rPr>
        <w:t>Klienter</w:t>
      </w:r>
      <w:r w:rsidRPr="5C4C687D" w:rsidR="00796742">
        <w:rPr>
          <w:sz w:val="52"/>
          <w:szCs w:val="52"/>
        </w:rPr>
        <w:t xml:space="preserve"> IUC Paket</w:t>
      </w:r>
    </w:p>
    <w:p w:rsidR="003B44A7" w:rsidP="00676E93" w:rsidRDefault="003B44A7" w14:paraId="462619BA" w14:textId="4C492073" w14:noSpellErr="1">
      <w:pPr>
        <w:pStyle w:val="Heading2"/>
      </w:pPr>
      <w:bookmarkStart w:name="_GoBack" w:id="0"/>
      <w:r w:rsidR="003B44A7">
        <w:rPr/>
        <w:t xml:space="preserve">HP </w:t>
      </w:r>
      <w:r w:rsidR="003B44A7">
        <w:rPr>
          <w:b w:val="0"/>
          <w:bCs w:val="0"/>
        </w:rPr>
        <w:t xml:space="preserve">EliteBook </w:t>
      </w:r>
      <w:r w:rsidR="003B44A7">
        <w:rPr/>
        <w:t>840 G7 - 14</w:t>
      </w:r>
      <w:bookmarkEnd w:id="0"/>
      <w:r w:rsidR="003B44A7">
        <w:rPr/>
        <w:t>" - Core i5 10210U - 8 GB RAM - 256 GB SSD </w:t>
      </w:r>
    </w:p>
    <w:p w:rsidRPr="00E7574F" w:rsidR="00E7574F" w:rsidP="00E7574F" w:rsidRDefault="00E7574F" w14:paraId="2C6EB492" w14:textId="39C1BBC6">
      <w:r w:rsidRPr="00E7574F">
        <w:t>En vackert designad och lätthanterad serie bärbara datorer med flera lager av säkerhet och samarbetsverktyg som gör det möjligt att vara produktiv var som helst.</w:t>
      </w:r>
    </w:p>
    <w:p w:rsidR="003B44A7" w:rsidP="003B44A7" w:rsidRDefault="00FF0C33" w14:paraId="44A1C5F4" w14:textId="2EC9C1B5">
      <w:r w:rsidR="00FF0C33">
        <w:drawing>
          <wp:inline wp14:editId="36AFB9DF" wp14:anchorId="11D573A1">
            <wp:extent cx="2342467" cy="1733550"/>
            <wp:effectExtent l="0" t="0" r="1270" b="0"/>
            <wp:docPr id="29755063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678fbd6793944e0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42467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77B4E" w:rsidR="00D77B4E" w:rsidP="00D77B4E" w:rsidRDefault="00D77B4E" w14:paraId="5A1F4206" w14:textId="13C6A7CA">
      <w:pPr>
        <w:rPr>
          <w:lang w:val="en-US"/>
        </w:rPr>
      </w:pPr>
      <w:proofErr w:type="spellStart"/>
      <w:r w:rsidRPr="00D77B4E">
        <w:rPr>
          <w:lang w:val="en-US"/>
        </w:rPr>
        <w:t>Operativsystem</w:t>
      </w:r>
      <w:proofErr w:type="spellEnd"/>
      <w:r>
        <w:rPr>
          <w:lang w:val="en-US"/>
        </w:rPr>
        <w:t xml:space="preserve"> </w:t>
      </w:r>
      <w:r w:rsidRPr="00D77B4E">
        <w:rPr>
          <w:lang w:val="en-US"/>
        </w:rPr>
        <w:t>Windows 10 Pro 64</w:t>
      </w:r>
    </w:p>
    <w:p w:rsidR="00D77B4E" w:rsidP="00D77B4E" w:rsidRDefault="00D77B4E" w14:paraId="11661A3D" w14:textId="1714399D">
      <w:pPr>
        <w:rPr>
          <w:lang w:val="en-US"/>
        </w:rPr>
      </w:pPr>
      <w:proofErr w:type="spellStart"/>
      <w:r w:rsidRPr="00D77B4E">
        <w:rPr>
          <w:lang w:val="en-US"/>
        </w:rPr>
        <w:t>Minne</w:t>
      </w:r>
      <w:proofErr w:type="spellEnd"/>
      <w:r w:rsidRPr="00D77B4E">
        <w:rPr>
          <w:lang w:val="en-US"/>
        </w:rPr>
        <w:t xml:space="preserve"> (RAM)</w:t>
      </w:r>
      <w:r>
        <w:rPr>
          <w:lang w:val="en-US"/>
        </w:rPr>
        <w:t xml:space="preserve"> </w:t>
      </w:r>
      <w:r w:rsidRPr="00D77B4E">
        <w:rPr>
          <w:lang w:val="en-US"/>
        </w:rPr>
        <w:t>8GB</w:t>
      </w:r>
    </w:p>
    <w:p w:rsidRPr="00081EAB" w:rsidR="00E87703" w:rsidP="00D77B4E" w:rsidRDefault="00E87703" w14:paraId="7DF2EE75" w14:textId="2F42210A">
      <w:r w:rsidRPr="00081EAB">
        <w:t>Lagring 256 GB</w:t>
      </w:r>
    </w:p>
    <w:p w:rsidR="00D77B4E" w:rsidP="00D77B4E" w:rsidRDefault="00D77B4E" w14:paraId="1EC29641" w14:textId="4EB1C314">
      <w:r>
        <w:t xml:space="preserve">Processor 10:e generationens Intel® </w:t>
      </w:r>
      <w:proofErr w:type="spellStart"/>
      <w:r>
        <w:t>Core</w:t>
      </w:r>
      <w:proofErr w:type="spellEnd"/>
      <w:r>
        <w:t>™ i5-processor</w:t>
      </w:r>
    </w:p>
    <w:p w:rsidR="00D77B4E" w:rsidP="00D77B4E" w:rsidRDefault="00D77B4E" w14:paraId="01E786FF" w14:textId="20CA9F57">
      <w:r>
        <w:t>Skärmstorlek14 tum</w:t>
      </w:r>
    </w:p>
    <w:p w:rsidRPr="00B34D68" w:rsidR="00796742" w:rsidP="00D77B4E" w:rsidRDefault="00D77B4E" w14:paraId="5D9FCE18" w14:textId="486797BF">
      <w:r>
        <w:t xml:space="preserve">Vikt Från 1,33 kg </w:t>
      </w:r>
    </w:p>
    <w:p w:rsidR="0096595D" w:rsidP="00796742" w:rsidRDefault="0096595D" w14:paraId="692E27E4" w14:textId="77777777"/>
    <w:p w:rsidRPr="00B52BD4" w:rsidR="00796742" w:rsidP="00796742" w:rsidRDefault="003C7617" w14:paraId="7FC18952" w14:textId="38061C18">
      <w:pPr>
        <w:rPr>
          <w:b w:val="1"/>
          <w:bCs w:val="1"/>
        </w:rPr>
      </w:pPr>
      <w:r w:rsidRPr="48AF29B4" w:rsidR="003C7617">
        <w:rPr>
          <w:b w:val="1"/>
          <w:bCs w:val="1"/>
        </w:rPr>
        <w:t xml:space="preserve">Pris: </w:t>
      </w:r>
      <w:r w:rsidRPr="48AF29B4" w:rsidR="002D3834">
        <w:rPr>
          <w:b w:val="1"/>
          <w:bCs w:val="1"/>
        </w:rPr>
        <w:t>9</w:t>
      </w:r>
      <w:r w:rsidRPr="48AF29B4" w:rsidR="00106C85">
        <w:rPr>
          <w:b w:val="1"/>
          <w:bCs w:val="1"/>
        </w:rPr>
        <w:t> </w:t>
      </w:r>
      <w:r w:rsidRPr="48AF29B4" w:rsidR="002D3834">
        <w:rPr>
          <w:b w:val="1"/>
          <w:bCs w:val="1"/>
        </w:rPr>
        <w:t>794</w:t>
      </w:r>
      <w:r w:rsidRPr="48AF29B4" w:rsidR="00106C85">
        <w:rPr>
          <w:b w:val="1"/>
          <w:bCs w:val="1"/>
        </w:rPr>
        <w:t xml:space="preserve"> kr</w:t>
      </w:r>
    </w:p>
    <w:p w:rsidR="49BEB7BD" w:rsidP="48AF29B4" w:rsidRDefault="49BEB7BD" w14:paraId="5A29AF67" w14:textId="142D3E89">
      <w:pPr>
        <w:pStyle w:val="Normal"/>
        <w:rPr>
          <w:b w:val="1"/>
          <w:bCs w:val="1"/>
        </w:rPr>
      </w:pPr>
      <w:r w:rsidRPr="48AF29B4" w:rsidR="49BEB7BD">
        <w:rPr>
          <w:b w:val="1"/>
          <w:bCs w:val="1"/>
        </w:rPr>
        <w:t>Hyra 278:-/mån</w:t>
      </w:r>
      <w:r w:rsidRPr="48AF29B4" w:rsidR="3F45704B">
        <w:rPr>
          <w:b w:val="1"/>
          <w:bCs w:val="1"/>
        </w:rPr>
        <w:t xml:space="preserve"> </w:t>
      </w:r>
      <w:r w:rsidRPr="48AF29B4" w:rsidR="4C2BA1DE">
        <w:rPr>
          <w:b w:val="1"/>
          <w:bCs w:val="1"/>
        </w:rPr>
        <w:t>(</w:t>
      </w:r>
      <w:r w:rsidRPr="48AF29B4" w:rsidR="4C2BA1DE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sv-SE"/>
        </w:rPr>
        <w:t>Kvartalsvis betalning i förskott. 36 månader och retur efter avtalsperioden</w:t>
      </w:r>
      <w:r w:rsidRPr="48AF29B4" w:rsidR="4C2BA1DE">
        <w:rPr>
          <w:b w:val="1"/>
          <w:bCs w:val="1"/>
        </w:rPr>
        <w:t>).</w:t>
      </w:r>
    </w:p>
    <w:p w:rsidRPr="00676E93" w:rsidR="003C050A" w:rsidP="00676E93" w:rsidRDefault="003C050A" w14:paraId="3844233D" w14:textId="77777777">
      <w:pPr>
        <w:pStyle w:val="Heading2"/>
      </w:pPr>
      <w:r w:rsidRPr="00676E93">
        <w:t>HP EliteBook 840 G7 - 14" - Core i5 10210U - 8 GB RAM - 256 GB SSD</w:t>
      </w:r>
    </w:p>
    <w:p w:rsidRPr="00676E93" w:rsidR="002D40BE" w:rsidP="00796742" w:rsidRDefault="00E7574F" w14:paraId="48C0005F" w14:textId="760C9C54">
      <w:pPr>
        <w:rPr>
          <w:bCs/>
        </w:rPr>
      </w:pPr>
      <w:r w:rsidRPr="00E7574F">
        <w:rPr>
          <w:bCs/>
        </w:rPr>
        <w:t>En vackert designad och lätthanterad serie bärbara datorer med flera lager av säkerhet och samarbetsverktyg som gör det möjligt att vara produktiv var som helst.</w:t>
      </w:r>
    </w:p>
    <w:p w:rsidR="007F3761" w:rsidP="00796742" w:rsidRDefault="007F3761" w14:paraId="2F0ABB4E" w14:textId="222BAE74">
      <w:r w:rsidR="007F3761">
        <w:drawing>
          <wp:inline wp14:editId="647B22AA" wp14:anchorId="1E512371">
            <wp:extent cx="2324819" cy="1600200"/>
            <wp:effectExtent l="0" t="0" r="0" b="0"/>
            <wp:docPr id="1323080081" name="Picture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/>
                  </pic:nvPicPr>
                  <pic:blipFill>
                    <a:blip r:embed="R260f01e54ed0444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24819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462" w:rsidP="008D2462" w:rsidRDefault="008D2462" w14:paraId="3EAAD9E0" w14:textId="77777777">
      <w:pPr>
        <w:rPr>
          <w:lang w:val="en-US"/>
        </w:rPr>
      </w:pPr>
    </w:p>
    <w:p w:rsidRPr="00D77B4E" w:rsidR="008D2462" w:rsidP="008D2462" w:rsidRDefault="008D2462" w14:paraId="7F4A4DE8" w14:textId="4D57DC4A">
      <w:pPr>
        <w:rPr>
          <w:lang w:val="en-US"/>
        </w:rPr>
      </w:pPr>
      <w:proofErr w:type="spellStart"/>
      <w:r w:rsidRPr="00D77B4E">
        <w:rPr>
          <w:lang w:val="en-US"/>
        </w:rPr>
        <w:t>Operativsystem</w:t>
      </w:r>
      <w:proofErr w:type="spellEnd"/>
      <w:r>
        <w:rPr>
          <w:lang w:val="en-US"/>
        </w:rPr>
        <w:t xml:space="preserve"> </w:t>
      </w:r>
      <w:r w:rsidRPr="00D77B4E">
        <w:rPr>
          <w:lang w:val="en-US"/>
        </w:rPr>
        <w:t>Windows 10 Pro 64</w:t>
      </w:r>
    </w:p>
    <w:p w:rsidR="008D2462" w:rsidP="008D2462" w:rsidRDefault="008D2462" w14:paraId="609BB22B" w14:textId="18BB00D6">
      <w:pPr>
        <w:rPr>
          <w:lang w:val="en-US"/>
        </w:rPr>
      </w:pPr>
      <w:proofErr w:type="spellStart"/>
      <w:r w:rsidRPr="00D77B4E">
        <w:rPr>
          <w:lang w:val="en-US"/>
        </w:rPr>
        <w:t>Minne</w:t>
      </w:r>
      <w:proofErr w:type="spellEnd"/>
      <w:r w:rsidRPr="00D77B4E">
        <w:rPr>
          <w:lang w:val="en-US"/>
        </w:rPr>
        <w:t xml:space="preserve"> (RAM)</w:t>
      </w:r>
      <w:r>
        <w:rPr>
          <w:lang w:val="en-US"/>
        </w:rPr>
        <w:t xml:space="preserve"> </w:t>
      </w:r>
      <w:r w:rsidRPr="00D77B4E">
        <w:rPr>
          <w:lang w:val="en-US"/>
        </w:rPr>
        <w:t>8GB</w:t>
      </w:r>
    </w:p>
    <w:p w:rsidRPr="00E87703" w:rsidR="00E87703" w:rsidP="00E87703" w:rsidRDefault="00E87703" w14:paraId="1A8C19F5" w14:textId="77777777">
      <w:r w:rsidRPr="00E87703">
        <w:t>Lagring 256 GB</w:t>
      </w:r>
    </w:p>
    <w:p w:rsidR="008D2462" w:rsidP="008D2462" w:rsidRDefault="008D2462" w14:paraId="500F033F" w14:textId="77777777">
      <w:r>
        <w:t xml:space="preserve">Processor 10:e generationens Intel® </w:t>
      </w:r>
      <w:proofErr w:type="spellStart"/>
      <w:r>
        <w:t>Core</w:t>
      </w:r>
      <w:proofErr w:type="spellEnd"/>
      <w:r>
        <w:t>™ i5-processor</w:t>
      </w:r>
    </w:p>
    <w:p w:rsidR="008D2462" w:rsidP="008D2462" w:rsidRDefault="008D2462" w14:paraId="6AFC69BE" w14:textId="06402A65">
      <w:r>
        <w:t>Skärmstorlek14 tum</w:t>
      </w:r>
    </w:p>
    <w:p w:rsidR="004253AE" w:rsidP="008D2462" w:rsidRDefault="004253AE" w14:paraId="66A71EAF" w14:textId="703DC6F9">
      <w:r>
        <w:t>Pekskärm</w:t>
      </w:r>
      <w:r w:rsidR="00CC6AEB">
        <w:t>/sekretessfilter</w:t>
      </w:r>
    </w:p>
    <w:p w:rsidRPr="00B34D68" w:rsidR="008D2462" w:rsidP="008D2462" w:rsidRDefault="008D2462" w14:paraId="70718067" w14:textId="70E16071">
      <w:r>
        <w:t xml:space="preserve">Vikt Från 1,46 kg </w:t>
      </w:r>
    </w:p>
    <w:p w:rsidR="00E943C1" w:rsidP="00796742" w:rsidRDefault="00E943C1" w14:paraId="0A370873" w14:textId="77777777">
      <w:pPr>
        <w:rPr>
          <w:b/>
          <w:bCs/>
        </w:rPr>
      </w:pPr>
    </w:p>
    <w:p w:rsidRPr="00B52BD4" w:rsidR="00B52BD4" w:rsidP="00796742" w:rsidRDefault="00B52BD4" w14:paraId="3F2CA3EA" w14:textId="1C9B3B1A">
      <w:pPr>
        <w:rPr>
          <w:b w:val="1"/>
          <w:bCs w:val="1"/>
        </w:rPr>
      </w:pPr>
      <w:r w:rsidRPr="48AF29B4" w:rsidR="00B52BD4">
        <w:rPr>
          <w:b w:val="1"/>
          <w:bCs w:val="1"/>
        </w:rPr>
        <w:t xml:space="preserve">Pris: </w:t>
      </w:r>
      <w:r w:rsidRPr="48AF29B4" w:rsidR="00106C85">
        <w:rPr>
          <w:b w:val="1"/>
          <w:bCs w:val="1"/>
        </w:rPr>
        <w:t>11 132 kr</w:t>
      </w:r>
    </w:p>
    <w:p w:rsidR="56887704" w:rsidP="48AF29B4" w:rsidRDefault="56887704" w14:paraId="42FC6A1B" w14:textId="7FD0F38B">
      <w:pPr>
        <w:pStyle w:val="Normal"/>
        <w:rPr>
          <w:b w:val="1"/>
          <w:bCs w:val="1"/>
        </w:rPr>
      </w:pPr>
      <w:r w:rsidRPr="48AF29B4" w:rsidR="56887704">
        <w:rPr>
          <w:b w:val="1"/>
          <w:bCs w:val="1"/>
        </w:rPr>
        <w:t>Hyra 316:-/mån</w:t>
      </w:r>
      <w:r w:rsidRPr="48AF29B4" w:rsidR="744FB26F">
        <w:rPr>
          <w:b w:val="1"/>
          <w:bCs w:val="1"/>
        </w:rPr>
        <w:t xml:space="preserve"> </w:t>
      </w:r>
      <w:r w:rsidRPr="48AF29B4" w:rsidR="05D9C3BB">
        <w:rPr>
          <w:b w:val="1"/>
          <w:bCs w:val="1"/>
        </w:rPr>
        <w:t>(</w:t>
      </w:r>
      <w:r w:rsidRPr="48AF29B4" w:rsidR="05D9C3BB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sv-SE"/>
        </w:rPr>
        <w:t>Kvartalsvis betalning i förskott. 36 månader och retur efter avtalsperioden</w:t>
      </w:r>
      <w:r w:rsidRPr="48AF29B4" w:rsidR="05D9C3BB">
        <w:rPr>
          <w:b w:val="1"/>
          <w:bCs w:val="1"/>
        </w:rPr>
        <w:t>).</w:t>
      </w:r>
    </w:p>
    <w:p w:rsidR="008408E6" w:rsidP="00676E93" w:rsidRDefault="00676E93" w14:paraId="19BB72B1" w14:textId="25C15B61">
      <w:pPr>
        <w:pStyle w:val="Heading2"/>
      </w:pPr>
      <w:r>
        <w:lastRenderedPageBreak/>
        <w:t>HP EliteBook 840 G7 - 14</w:t>
      </w:r>
      <w:r w:rsidR="008408E6">
        <w:t>" - Core i7 10510U - 16 GB RAM - 512 GB SSD</w:t>
      </w:r>
    </w:p>
    <w:p w:rsidR="00AA74BB" w:rsidP="008408E6" w:rsidRDefault="00E7574F" w14:paraId="2C506A66" w14:textId="56FADD6C">
      <w:r w:rsidRPr="00E7574F">
        <w:t>En vackert designad och lätthanterad serie bärbara datorer med flera lager av säkerhet och samarbetsverktyg som gör det möjligt att vara produktiv var som helst.</w:t>
      </w:r>
    </w:p>
    <w:p w:rsidR="008408E6" w:rsidP="008408E6" w:rsidRDefault="008408E6" w14:paraId="472BBB61" w14:textId="77777777">
      <w:r w:rsidR="008408E6">
        <w:drawing>
          <wp:inline wp14:editId="56D1720C" wp14:anchorId="28395ECD">
            <wp:extent cx="2342467" cy="1733550"/>
            <wp:effectExtent l="0" t="0" r="1270" b="0"/>
            <wp:docPr id="893851463" name="Picture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"/>
                    <pic:cNvPicPr/>
                  </pic:nvPicPr>
                  <pic:blipFill>
                    <a:blip r:embed="R3c966849f49d4dc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42467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E6" w:rsidP="008408E6" w:rsidRDefault="008408E6" w14:paraId="73C05239" w14:textId="77777777"/>
    <w:p w:rsidRPr="00D77B4E" w:rsidR="008408E6" w:rsidP="008408E6" w:rsidRDefault="008408E6" w14:paraId="341F5AAE" w14:textId="77777777">
      <w:pPr>
        <w:rPr>
          <w:lang w:val="en-US"/>
        </w:rPr>
      </w:pPr>
      <w:proofErr w:type="spellStart"/>
      <w:r w:rsidRPr="00D77B4E">
        <w:rPr>
          <w:lang w:val="en-US"/>
        </w:rPr>
        <w:t>Operativsystem</w:t>
      </w:r>
      <w:proofErr w:type="spellEnd"/>
      <w:r>
        <w:rPr>
          <w:lang w:val="en-US"/>
        </w:rPr>
        <w:t xml:space="preserve"> </w:t>
      </w:r>
      <w:r w:rsidRPr="00D77B4E">
        <w:rPr>
          <w:lang w:val="en-US"/>
        </w:rPr>
        <w:t>Windows 10 Pro 64</w:t>
      </w:r>
    </w:p>
    <w:p w:rsidR="008408E6" w:rsidP="008408E6" w:rsidRDefault="008408E6" w14:paraId="31E6965C" w14:textId="77777777">
      <w:pPr>
        <w:rPr>
          <w:lang w:val="en-US"/>
        </w:rPr>
      </w:pPr>
      <w:proofErr w:type="spellStart"/>
      <w:r w:rsidRPr="00D77B4E">
        <w:rPr>
          <w:lang w:val="en-US"/>
        </w:rPr>
        <w:t>Minne</w:t>
      </w:r>
      <w:proofErr w:type="spellEnd"/>
      <w:r w:rsidRPr="00D77B4E">
        <w:rPr>
          <w:lang w:val="en-US"/>
        </w:rPr>
        <w:t xml:space="preserve"> (RAM)</w:t>
      </w:r>
      <w:r>
        <w:rPr>
          <w:lang w:val="en-US"/>
        </w:rPr>
        <w:t xml:space="preserve"> 16 </w:t>
      </w:r>
      <w:r w:rsidRPr="00D77B4E">
        <w:rPr>
          <w:lang w:val="en-US"/>
        </w:rPr>
        <w:t>GB</w:t>
      </w:r>
    </w:p>
    <w:p w:rsidRPr="005C152C" w:rsidR="008408E6" w:rsidP="008408E6" w:rsidRDefault="008408E6" w14:paraId="76231665" w14:textId="77777777">
      <w:r w:rsidRPr="005C152C">
        <w:t xml:space="preserve">Lagring </w:t>
      </w:r>
      <w:r>
        <w:t>512 GB</w:t>
      </w:r>
    </w:p>
    <w:p w:rsidR="008408E6" w:rsidP="008408E6" w:rsidRDefault="008408E6" w14:paraId="3B1F0BC4" w14:textId="77777777">
      <w:r>
        <w:t xml:space="preserve">Processor 10:e generationens Intel® </w:t>
      </w:r>
      <w:proofErr w:type="spellStart"/>
      <w:r>
        <w:t>Core</w:t>
      </w:r>
      <w:proofErr w:type="spellEnd"/>
      <w:r>
        <w:t>™ i5-processor</w:t>
      </w:r>
    </w:p>
    <w:p w:rsidR="008408E6" w:rsidP="008408E6" w:rsidRDefault="008408E6" w14:paraId="31132769" w14:textId="77777777">
      <w:r>
        <w:t>Skärmstorlek14 tum</w:t>
      </w:r>
    </w:p>
    <w:p w:rsidR="008408E6" w:rsidP="008408E6" w:rsidRDefault="008408E6" w14:paraId="46DBAC61" w14:textId="77777777">
      <w:r>
        <w:t>Pekskärm/sekretessfilter</w:t>
      </w:r>
    </w:p>
    <w:p w:rsidRPr="00B34D68" w:rsidR="008408E6" w:rsidP="008408E6" w:rsidRDefault="008408E6" w14:paraId="7470D8C8" w14:textId="77777777">
      <w:r>
        <w:t xml:space="preserve">Vikt Från 1,46 kg </w:t>
      </w:r>
    </w:p>
    <w:p w:rsidR="008408E6" w:rsidP="008408E6" w:rsidRDefault="008408E6" w14:paraId="1DC07689" w14:textId="6D8A9EE3"/>
    <w:p w:rsidRPr="00081EAB" w:rsidR="00A6416E" w:rsidP="008408E6" w:rsidRDefault="00A6416E" w14:paraId="79FE6CD6" w14:textId="60B9F899">
      <w:pPr>
        <w:rPr>
          <w:b w:val="1"/>
          <w:bCs w:val="1"/>
          <w:lang w:val="en-US"/>
        </w:rPr>
      </w:pPr>
      <w:r w:rsidRPr="48AF29B4" w:rsidR="00A6416E">
        <w:rPr>
          <w:b w:val="1"/>
          <w:bCs w:val="1"/>
          <w:lang w:val="en-US"/>
        </w:rPr>
        <w:t xml:space="preserve">Pris: </w:t>
      </w:r>
      <w:r w:rsidRPr="48AF29B4" w:rsidR="00733A9C">
        <w:rPr>
          <w:b w:val="1"/>
          <w:bCs w:val="1"/>
          <w:lang w:val="en-US"/>
        </w:rPr>
        <w:t xml:space="preserve">13 960 </w:t>
      </w:r>
      <w:proofErr w:type="spellStart"/>
      <w:r w:rsidRPr="48AF29B4" w:rsidR="00733A9C">
        <w:rPr>
          <w:b w:val="1"/>
          <w:bCs w:val="1"/>
          <w:lang w:val="en-US"/>
        </w:rPr>
        <w:t>kr</w:t>
      </w:r>
      <w:proofErr w:type="spellEnd"/>
    </w:p>
    <w:p w:rsidR="222C080E" w:rsidP="48AF29B4" w:rsidRDefault="222C080E" w14:paraId="3270326B" w14:textId="15CC23CF">
      <w:pPr>
        <w:pStyle w:val="Normal"/>
        <w:rPr>
          <w:b w:val="1"/>
          <w:bCs w:val="1"/>
        </w:rPr>
      </w:pPr>
      <w:r w:rsidRPr="48AF29B4" w:rsidR="222C080E">
        <w:rPr>
          <w:b w:val="1"/>
          <w:bCs w:val="1"/>
          <w:lang w:val="en-US"/>
        </w:rPr>
        <w:t>Hyra 397:-/</w:t>
      </w:r>
      <w:r w:rsidRPr="48AF29B4" w:rsidR="222C080E">
        <w:rPr>
          <w:b w:val="1"/>
          <w:bCs w:val="1"/>
          <w:lang w:val="en-US"/>
        </w:rPr>
        <w:t>mån</w:t>
      </w:r>
      <w:r w:rsidRPr="48AF29B4" w:rsidR="72AEFAEC">
        <w:rPr>
          <w:b w:val="1"/>
          <w:bCs w:val="1"/>
          <w:lang w:val="en-US"/>
        </w:rPr>
        <w:t xml:space="preserve"> </w:t>
      </w:r>
      <w:r w:rsidRPr="48AF29B4" w:rsidR="7C343572">
        <w:rPr>
          <w:b w:val="1"/>
          <w:bCs w:val="1"/>
        </w:rPr>
        <w:t>(</w:t>
      </w:r>
      <w:r w:rsidRPr="48AF29B4" w:rsidR="7C34357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sv-SE"/>
        </w:rPr>
        <w:t>Kvartalsvis betalning i förskott. 36 månader och retur efter avtalsperioden</w:t>
      </w:r>
      <w:r w:rsidRPr="48AF29B4" w:rsidR="7C343572">
        <w:rPr>
          <w:b w:val="1"/>
          <w:bCs w:val="1"/>
        </w:rPr>
        <w:t>).</w:t>
      </w:r>
    </w:p>
    <w:p w:rsidR="00B46830" w:rsidP="00B46830" w:rsidRDefault="00B46830" w14:paraId="567E893E" w14:textId="0B4CA15B">
      <w:pPr>
        <w:pStyle w:val="Heading2"/>
        <w:rPr>
          <w:lang w:val="en-US"/>
        </w:rPr>
      </w:pPr>
      <w:r w:rsidRPr="00B46830">
        <w:rPr>
          <w:lang w:val="en-US"/>
        </w:rPr>
        <w:t>HP ZBook Firefly 14 G7 Mobile Workstation - 14" - Core i7 10510U - 16 GB RAM</w:t>
      </w:r>
    </w:p>
    <w:p w:rsidR="008A4CA4" w:rsidP="008A4CA4" w:rsidRDefault="00642728" w14:paraId="15D6CF6B" w14:textId="074CD7EF">
      <w:r>
        <w:t>HPs</w:t>
      </w:r>
      <w:r w:rsidRPr="00642728">
        <w:t xml:space="preserve"> minsta och lättaste </w:t>
      </w:r>
      <w:proofErr w:type="spellStart"/>
      <w:r w:rsidRPr="00642728">
        <w:t>ZBook</w:t>
      </w:r>
      <w:proofErr w:type="spellEnd"/>
      <w:r w:rsidRPr="00642728">
        <w:t xml:space="preserve"> någonsin ger sann mobilitet för människor som använder den typiska affärsdatorn mer än vad den är gjord för. På kontoret eller ute i det vilda har ni allt ni behöver – med prestanda i professionell klass – för att granska arbete och hantera projekt var som helst.</w:t>
      </w:r>
    </w:p>
    <w:p w:rsidRPr="00642728" w:rsidR="00134057" w:rsidP="008A4CA4" w:rsidRDefault="00134057" w14:paraId="2A04A7D8" w14:textId="77777777"/>
    <w:p w:rsidR="008408E6" w:rsidP="008408E6" w:rsidRDefault="00F5057C" w14:paraId="1681A2D1" w14:textId="5CC43331">
      <w:pPr>
        <w:rPr>
          <w:lang w:val="en-US"/>
        </w:rPr>
      </w:pPr>
      <w:r w:rsidRPr="00F5057C">
        <w:rPr>
          <w:noProof/>
        </w:rPr>
        <w:drawing>
          <wp:inline distT="0" distB="0" distL="0" distR="0" wp14:anchorId="77F226A2" wp14:editId="112F828B">
            <wp:extent cx="1968750" cy="1257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83956" cy="126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B5BEA" w:rsidR="00CB5BEA" w:rsidP="00CB5BEA" w:rsidRDefault="00CB5BEA" w14:paraId="7980E657" w14:textId="2F2B97C4">
      <w:pPr>
        <w:rPr>
          <w:lang w:val="en-US"/>
        </w:rPr>
      </w:pPr>
      <w:proofErr w:type="spellStart"/>
      <w:r w:rsidRPr="00CB5BEA">
        <w:rPr>
          <w:lang w:val="en-US"/>
        </w:rPr>
        <w:t>Operativsystem</w:t>
      </w:r>
      <w:proofErr w:type="spellEnd"/>
      <w:r w:rsidRPr="00CB5BEA">
        <w:rPr>
          <w:lang w:val="en-US"/>
        </w:rPr>
        <w:t xml:space="preserve"> Windows 10 Pro </w:t>
      </w:r>
    </w:p>
    <w:p w:rsidRPr="00CB5BEA" w:rsidR="00CB5BEA" w:rsidP="00CB5BEA" w:rsidRDefault="00CB5BEA" w14:paraId="785BF027" w14:textId="0A821422">
      <w:pPr>
        <w:rPr>
          <w:lang w:val="en-US"/>
        </w:rPr>
      </w:pPr>
      <w:proofErr w:type="spellStart"/>
      <w:r w:rsidRPr="00CB5BEA">
        <w:rPr>
          <w:lang w:val="en-US"/>
        </w:rPr>
        <w:t>Minne</w:t>
      </w:r>
      <w:proofErr w:type="spellEnd"/>
      <w:r w:rsidRPr="00CB5BEA">
        <w:rPr>
          <w:lang w:val="en-US"/>
        </w:rPr>
        <w:t xml:space="preserve"> (RAM)16GB</w:t>
      </w:r>
    </w:p>
    <w:p w:rsidRPr="00AB3DC8" w:rsidR="00CB5BEA" w:rsidP="00CB5BEA" w:rsidRDefault="00AB3DC8" w14:paraId="3B4B07BC" w14:textId="603984C8">
      <w:r w:rsidRPr="00AB3DC8">
        <w:t>Lagring 512 GB</w:t>
      </w:r>
    </w:p>
    <w:p w:rsidRPr="00CB5BEA" w:rsidR="00CB5BEA" w:rsidP="00CB5BEA" w:rsidRDefault="00CB5BEA" w14:paraId="29D3BF55" w14:textId="1E483C1B">
      <w:r w:rsidRPr="00CB5BEA">
        <w:t xml:space="preserve">Processor10:e generationens Intel® </w:t>
      </w:r>
      <w:proofErr w:type="spellStart"/>
      <w:r w:rsidRPr="00CB5BEA">
        <w:t>Core</w:t>
      </w:r>
      <w:proofErr w:type="spellEnd"/>
      <w:r w:rsidRPr="00CB5BEA">
        <w:t>™ i7-processor</w:t>
      </w:r>
    </w:p>
    <w:p w:rsidR="00CB5BEA" w:rsidP="00CB5BEA" w:rsidRDefault="00CB5BEA" w14:paraId="689200D4" w14:textId="704303C0">
      <w:r w:rsidRPr="00AB3DC8">
        <w:t>Skärmstorlek</w:t>
      </w:r>
      <w:r w:rsidRPr="00AB3DC8" w:rsidR="00AB3DC8">
        <w:t xml:space="preserve"> </w:t>
      </w:r>
      <w:r w:rsidRPr="00AB3DC8">
        <w:t>14 tum</w:t>
      </w:r>
      <w:r w:rsidR="00C56AC3">
        <w:t>19383</w:t>
      </w:r>
    </w:p>
    <w:p w:rsidR="004263A0" w:rsidP="008408E6" w:rsidRDefault="00CB5BEA" w14:paraId="705C9EE0" w14:textId="2989C05A">
      <w:r w:rsidRPr="00AB3DC8">
        <w:t>Vikt</w:t>
      </w:r>
      <w:r w:rsidR="00AB3DC8">
        <w:t xml:space="preserve"> </w:t>
      </w:r>
      <w:r w:rsidRPr="00AB3DC8">
        <w:t>Från 1,41 kg</w:t>
      </w:r>
    </w:p>
    <w:p w:rsidR="00640805" w:rsidP="008408E6" w:rsidRDefault="00640805" w14:paraId="24A503E1" w14:textId="699297A4"/>
    <w:p w:rsidRPr="00081EAB" w:rsidR="00640805" w:rsidP="008408E6" w:rsidRDefault="00640805" w14:paraId="37D064AA" w14:textId="66F14CC3">
      <w:pPr>
        <w:rPr>
          <w:b w:val="1"/>
          <w:bCs w:val="1"/>
        </w:rPr>
      </w:pPr>
      <w:r w:rsidRPr="48AF29B4" w:rsidR="00640805">
        <w:rPr>
          <w:b w:val="1"/>
          <w:bCs w:val="1"/>
        </w:rPr>
        <w:t xml:space="preserve">Pris: </w:t>
      </w:r>
      <w:r w:rsidRPr="48AF29B4" w:rsidR="00A6416E">
        <w:rPr>
          <w:b w:val="1"/>
          <w:bCs w:val="1"/>
        </w:rPr>
        <w:t>14 554 kr</w:t>
      </w:r>
    </w:p>
    <w:p w:rsidR="1ADEDC1B" w:rsidP="48AF29B4" w:rsidRDefault="1ADEDC1B" w14:paraId="2D2E289F" w14:textId="6B6EA56F">
      <w:pPr>
        <w:pStyle w:val="Normal"/>
        <w:rPr>
          <w:b w:val="1"/>
          <w:bCs w:val="1"/>
        </w:rPr>
      </w:pPr>
      <w:r w:rsidRPr="48AF29B4" w:rsidR="1ADEDC1B">
        <w:rPr>
          <w:b w:val="1"/>
          <w:bCs w:val="1"/>
        </w:rPr>
        <w:t>Hyra 414:-/mån</w:t>
      </w:r>
      <w:r w:rsidRPr="48AF29B4" w:rsidR="35696968">
        <w:rPr>
          <w:b w:val="1"/>
          <w:bCs w:val="1"/>
        </w:rPr>
        <w:t xml:space="preserve"> </w:t>
      </w:r>
      <w:r w:rsidRPr="48AF29B4" w:rsidR="6AFFFB53">
        <w:rPr>
          <w:b w:val="1"/>
          <w:bCs w:val="1"/>
        </w:rPr>
        <w:t>(</w:t>
      </w:r>
      <w:r w:rsidRPr="48AF29B4" w:rsidR="6AFFFB5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sv-SE"/>
        </w:rPr>
        <w:t>Kvartalsvis betalning i förskott. 36 månader och retur efter avtalsperioden</w:t>
      </w:r>
      <w:r w:rsidRPr="48AF29B4" w:rsidR="6AFFFB53">
        <w:rPr>
          <w:b w:val="1"/>
          <w:bCs w:val="1"/>
        </w:rPr>
        <w:t>).</w:t>
      </w:r>
    </w:p>
    <w:p w:rsidRPr="00081EAB" w:rsidR="00E943C1" w:rsidRDefault="00E943C1" w14:paraId="6CCFCF5F" w14:textId="77777777">
      <w:pPr>
        <w:rPr>
          <w:rFonts w:ascii="Arial" w:hAnsi="Arial" w:eastAsiaTheme="majorEastAsia" w:cstheme="majorBidi"/>
          <w:bCs/>
          <w:caps/>
          <w:sz w:val="20"/>
          <w:szCs w:val="26"/>
        </w:rPr>
      </w:pPr>
      <w:r w:rsidRPr="00081EAB">
        <w:br w:type="page"/>
      </w:r>
    </w:p>
    <w:p w:rsidR="004263A0" w:rsidP="004263A0" w:rsidRDefault="004263A0" w14:paraId="5F5C413C" w14:textId="05536ED7">
      <w:pPr>
        <w:pStyle w:val="Heading2"/>
        <w:rPr>
          <w:lang w:val="en-US"/>
        </w:rPr>
      </w:pPr>
      <w:r w:rsidRPr="004263A0">
        <w:rPr>
          <w:lang w:val="en-US"/>
        </w:rPr>
        <w:lastRenderedPageBreak/>
        <w:t>HP ZBook Firefly 14 G7 Mobile Workstation - 14" - Core i7 10510U - 32 GB RAM</w:t>
      </w:r>
    </w:p>
    <w:p w:rsidR="00F65F38" w:rsidP="00F65F38" w:rsidRDefault="00AA74BB" w14:paraId="574E72B1" w14:textId="33E1644E">
      <w:r w:rsidRPr="00AA74BB">
        <w:t xml:space="preserve">Vår minsta och lättaste </w:t>
      </w:r>
      <w:proofErr w:type="spellStart"/>
      <w:r w:rsidRPr="00AA74BB">
        <w:t>ZBook</w:t>
      </w:r>
      <w:proofErr w:type="spellEnd"/>
      <w:r w:rsidRPr="00AA74BB">
        <w:t xml:space="preserve"> någonsin ger sann mobilitet för människor som använder den typiska affärsdatorn mer än vad den är gjord för. På kontoret eller ute i det vilda har ni allt ni behöver – med prestanda i professionell klass – för att granska arbete och hantera projekt var som helst.</w:t>
      </w:r>
    </w:p>
    <w:p w:rsidRPr="00AA74BB" w:rsidR="00AA74BB" w:rsidP="00F65F38" w:rsidRDefault="00AA74BB" w14:paraId="68D1E178" w14:textId="77777777"/>
    <w:p w:rsidRPr="00865221" w:rsidR="00865221" w:rsidP="00865221" w:rsidRDefault="00865221" w14:paraId="3700D2AF" w14:textId="7E01C581">
      <w:pPr>
        <w:rPr>
          <w:lang w:val="en-US"/>
        </w:rPr>
      </w:pPr>
      <w:r w:rsidRPr="00F5057C">
        <w:rPr>
          <w:noProof/>
        </w:rPr>
        <w:drawing>
          <wp:inline distT="0" distB="0" distL="0" distR="0" wp14:anchorId="2502F32E" wp14:editId="76D1B225">
            <wp:extent cx="1968750" cy="1257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687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B5BEA" w:rsidR="004263A0" w:rsidP="004263A0" w:rsidRDefault="004263A0" w14:paraId="140DBAA4" w14:textId="77777777">
      <w:pPr>
        <w:rPr>
          <w:lang w:val="en-US"/>
        </w:rPr>
      </w:pPr>
      <w:proofErr w:type="spellStart"/>
      <w:r w:rsidRPr="00CB5BEA">
        <w:rPr>
          <w:lang w:val="en-US"/>
        </w:rPr>
        <w:t>Operativsystem</w:t>
      </w:r>
      <w:proofErr w:type="spellEnd"/>
      <w:r w:rsidRPr="00CB5BEA">
        <w:rPr>
          <w:lang w:val="en-US"/>
        </w:rPr>
        <w:t xml:space="preserve"> Windows 10 Pro </w:t>
      </w:r>
    </w:p>
    <w:p w:rsidRPr="00CB5BEA" w:rsidR="004263A0" w:rsidP="004263A0" w:rsidRDefault="004263A0" w14:paraId="6DBDD861" w14:textId="489B5803">
      <w:pPr>
        <w:rPr>
          <w:lang w:val="en-US"/>
        </w:rPr>
      </w:pPr>
      <w:proofErr w:type="spellStart"/>
      <w:r w:rsidRPr="00CB5BEA">
        <w:rPr>
          <w:lang w:val="en-US"/>
        </w:rPr>
        <w:t>Minne</w:t>
      </w:r>
      <w:proofErr w:type="spellEnd"/>
      <w:r w:rsidRPr="00CB5BEA">
        <w:rPr>
          <w:lang w:val="en-US"/>
        </w:rPr>
        <w:t xml:space="preserve"> (RAM)</w:t>
      </w:r>
      <w:r w:rsidR="007A66C2">
        <w:rPr>
          <w:lang w:val="en-US"/>
        </w:rPr>
        <w:t xml:space="preserve"> 32 </w:t>
      </w:r>
      <w:r w:rsidRPr="00CB5BEA">
        <w:rPr>
          <w:lang w:val="en-US"/>
        </w:rPr>
        <w:t>GB</w:t>
      </w:r>
    </w:p>
    <w:p w:rsidRPr="00AB3DC8" w:rsidR="004263A0" w:rsidP="004263A0" w:rsidRDefault="004263A0" w14:paraId="2722E0EC" w14:textId="77777777">
      <w:r w:rsidRPr="00AB3DC8">
        <w:t>Lagring 512 GB</w:t>
      </w:r>
    </w:p>
    <w:p w:rsidRPr="00CB5BEA" w:rsidR="004263A0" w:rsidP="004263A0" w:rsidRDefault="004263A0" w14:paraId="001B95EE" w14:textId="77777777">
      <w:r w:rsidRPr="00CB5BEA">
        <w:t xml:space="preserve">Processor10:e generationens Intel® </w:t>
      </w:r>
      <w:proofErr w:type="spellStart"/>
      <w:r w:rsidRPr="00CB5BEA">
        <w:t>Core</w:t>
      </w:r>
      <w:proofErr w:type="spellEnd"/>
      <w:r w:rsidRPr="00CB5BEA">
        <w:t>™ i7-processor</w:t>
      </w:r>
    </w:p>
    <w:p w:rsidR="004263A0" w:rsidP="004263A0" w:rsidRDefault="004263A0" w14:paraId="3D5376EB" w14:textId="0A8C380B">
      <w:r w:rsidRPr="00AB3DC8">
        <w:t>Skärmstorlek 14 tum</w:t>
      </w:r>
    </w:p>
    <w:p w:rsidR="007A66C2" w:rsidP="004263A0" w:rsidRDefault="0070555B" w14:paraId="404EC661" w14:textId="4876796C">
      <w:r>
        <w:t xml:space="preserve">Sekretessfilter </w:t>
      </w:r>
    </w:p>
    <w:p w:rsidRPr="00AB3DC8" w:rsidR="004263A0" w:rsidP="004263A0" w:rsidRDefault="004263A0" w14:paraId="4605FCB3" w14:textId="77777777">
      <w:r w:rsidRPr="00AB3DC8">
        <w:t>Vikt</w:t>
      </w:r>
      <w:r>
        <w:t xml:space="preserve"> </w:t>
      </w:r>
      <w:r w:rsidRPr="00AB3DC8">
        <w:t>Från 1,41 kg</w:t>
      </w:r>
    </w:p>
    <w:p w:rsidRPr="00081EAB" w:rsidR="00873A41" w:rsidP="008408E6" w:rsidRDefault="00873A41" w14:paraId="4C241378" w14:textId="521AB426"/>
    <w:p w:rsidRPr="00A6416E" w:rsidR="00A6416E" w:rsidP="008408E6" w:rsidRDefault="00A6416E" w14:paraId="657DF171" w14:textId="6182AF44">
      <w:pPr>
        <w:rPr>
          <w:b/>
          <w:bCs/>
          <w:lang w:val="en-US"/>
        </w:rPr>
      </w:pPr>
      <w:proofErr w:type="spellStart"/>
      <w:r w:rsidRPr="00A6416E">
        <w:rPr>
          <w:b/>
          <w:bCs/>
          <w:lang w:val="en-US"/>
        </w:rPr>
        <w:t>Pris</w:t>
      </w:r>
      <w:proofErr w:type="spellEnd"/>
      <w:r w:rsidRPr="00A6416E">
        <w:rPr>
          <w:b/>
          <w:bCs/>
          <w:lang w:val="en-US"/>
        </w:rPr>
        <w:t xml:space="preserve">: 17 172 </w:t>
      </w:r>
      <w:proofErr w:type="spellStart"/>
      <w:r w:rsidRPr="00A6416E">
        <w:rPr>
          <w:b/>
          <w:bCs/>
          <w:lang w:val="en-US"/>
        </w:rPr>
        <w:t>kr</w:t>
      </w:r>
      <w:proofErr w:type="spellEnd"/>
    </w:p>
    <w:p w:rsidR="5C50A28A" w:rsidP="48AF29B4" w:rsidRDefault="5C50A28A" w14:paraId="48CB4708" w14:textId="0EE8C7EA">
      <w:pPr>
        <w:pStyle w:val="Normal"/>
        <w:rPr>
          <w:b w:val="1"/>
          <w:bCs w:val="1"/>
        </w:rPr>
      </w:pPr>
      <w:r w:rsidRPr="48AF29B4" w:rsidR="5C50A28A">
        <w:rPr>
          <w:b w:val="1"/>
          <w:bCs w:val="1"/>
          <w:lang w:val="en-US"/>
        </w:rPr>
        <w:t>Hyra 499:-/</w:t>
      </w:r>
      <w:r w:rsidRPr="48AF29B4" w:rsidR="5C50A28A">
        <w:rPr>
          <w:b w:val="1"/>
          <w:bCs w:val="1"/>
          <w:lang w:val="en-US"/>
        </w:rPr>
        <w:t>mån</w:t>
      </w:r>
      <w:r w:rsidRPr="48AF29B4" w:rsidR="204013B3">
        <w:rPr>
          <w:b w:val="1"/>
          <w:bCs w:val="1"/>
          <w:lang w:val="en-US"/>
        </w:rPr>
        <w:t xml:space="preserve"> </w:t>
      </w:r>
      <w:r w:rsidRPr="48AF29B4" w:rsidR="219AC485">
        <w:rPr>
          <w:b w:val="1"/>
          <w:bCs w:val="1"/>
        </w:rPr>
        <w:t>(</w:t>
      </w:r>
      <w:r w:rsidRPr="48AF29B4" w:rsidR="219AC485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sv-SE"/>
        </w:rPr>
        <w:t>Kvartalsvis betalning i förskott. 36 månader och retur efter avtalsperioden</w:t>
      </w:r>
      <w:r w:rsidRPr="48AF29B4" w:rsidR="219AC485">
        <w:rPr>
          <w:b w:val="1"/>
          <w:bCs w:val="1"/>
        </w:rPr>
        <w:t>).</w:t>
      </w:r>
    </w:p>
    <w:p w:rsidR="48AF29B4" w:rsidP="48AF29B4" w:rsidRDefault="48AF29B4" w14:paraId="7BA29598" w14:textId="4829E96A">
      <w:pPr>
        <w:pStyle w:val="Normal"/>
        <w:rPr>
          <w:lang w:val="en-US"/>
        </w:rPr>
      </w:pPr>
    </w:p>
    <w:p w:rsidR="00873A41" w:rsidP="00873A41" w:rsidRDefault="00873A41" w14:paraId="012C6022" w14:textId="01C2168B">
      <w:pPr>
        <w:pStyle w:val="Heading2"/>
        <w:rPr>
          <w:lang w:val="en-US"/>
        </w:rPr>
      </w:pPr>
      <w:r w:rsidRPr="00873A41">
        <w:rPr>
          <w:lang w:val="en-US"/>
        </w:rPr>
        <w:t>HP ZBook 15 G6 Mobile Workstation - 15.6" - Core i7 9750H - 16 GB RAM - 512 G.</w:t>
      </w:r>
    </w:p>
    <w:p w:rsidRPr="00F65F38" w:rsidR="0072193A" w:rsidP="0072193A" w:rsidRDefault="00F65F38" w14:paraId="0DE78527" w14:textId="62B38C2C">
      <w:r>
        <w:t>HPs</w:t>
      </w:r>
      <w:r w:rsidRPr="00F65F38">
        <w:t xml:space="preserve"> kraftpaket </w:t>
      </w:r>
      <w:proofErr w:type="spellStart"/>
      <w:r w:rsidRPr="00F65F38">
        <w:t>ZBook</w:t>
      </w:r>
      <w:proofErr w:type="spellEnd"/>
      <w:r w:rsidRPr="00F65F38">
        <w:t xml:space="preserve"> klarar tung arbetsbelastning galant inom allt från rendering och konstruktion till simulering. Med gott om expansionsmöjligheter är detta den enda enhet du kommer att behöva.</w:t>
      </w:r>
    </w:p>
    <w:p w:rsidR="008B6094" w:rsidP="008408E6" w:rsidRDefault="008B6094" w14:paraId="7E7BC9E2" w14:textId="77777777">
      <w:pPr>
        <w:rPr>
          <w:noProof/>
        </w:rPr>
      </w:pPr>
      <w:r w:rsidR="008B6094">
        <w:drawing>
          <wp:inline wp14:editId="10C120D1" wp14:anchorId="30AFA1C5">
            <wp:extent cx="2194316" cy="1600200"/>
            <wp:effectExtent l="0" t="0" r="0" b="0"/>
            <wp:docPr id="781165567" name="Picture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9"/>
                    <pic:cNvPicPr/>
                  </pic:nvPicPr>
                  <pic:blipFill>
                    <a:blip r:embed="R15868b11d26445f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9431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094" w:rsidP="008408E6" w:rsidRDefault="008B6094" w14:paraId="16EE7870" w14:textId="77777777">
      <w:pPr>
        <w:rPr>
          <w:noProof/>
        </w:rPr>
      </w:pPr>
    </w:p>
    <w:p w:rsidRPr="00CB5BEA" w:rsidR="008B6094" w:rsidP="008B6094" w:rsidRDefault="008B6094" w14:paraId="2F983E9B" w14:textId="77777777">
      <w:pPr>
        <w:rPr>
          <w:lang w:val="en-US"/>
        </w:rPr>
      </w:pPr>
      <w:proofErr w:type="spellStart"/>
      <w:r w:rsidRPr="00CB5BEA">
        <w:rPr>
          <w:lang w:val="en-US"/>
        </w:rPr>
        <w:t>Operativsystem</w:t>
      </w:r>
      <w:proofErr w:type="spellEnd"/>
      <w:r w:rsidRPr="00CB5BEA">
        <w:rPr>
          <w:lang w:val="en-US"/>
        </w:rPr>
        <w:t xml:space="preserve"> Windows 10 Pro </w:t>
      </w:r>
    </w:p>
    <w:p w:rsidRPr="00CB5BEA" w:rsidR="008B6094" w:rsidP="008B6094" w:rsidRDefault="008B6094" w14:paraId="7EA67A3A" w14:textId="6BA36860">
      <w:pPr>
        <w:rPr>
          <w:lang w:val="en-US"/>
        </w:rPr>
      </w:pPr>
      <w:proofErr w:type="spellStart"/>
      <w:r w:rsidRPr="00CB5BEA">
        <w:rPr>
          <w:lang w:val="en-US"/>
        </w:rPr>
        <w:t>Minne</w:t>
      </w:r>
      <w:proofErr w:type="spellEnd"/>
      <w:r w:rsidRPr="00CB5BEA">
        <w:rPr>
          <w:lang w:val="en-US"/>
        </w:rPr>
        <w:t xml:space="preserve"> (RAM)</w:t>
      </w:r>
      <w:r>
        <w:rPr>
          <w:lang w:val="en-US"/>
        </w:rPr>
        <w:t xml:space="preserve"> </w:t>
      </w:r>
      <w:r w:rsidR="00BA7D51">
        <w:rPr>
          <w:lang w:val="en-US"/>
        </w:rPr>
        <w:t>16</w:t>
      </w:r>
      <w:r>
        <w:rPr>
          <w:lang w:val="en-US"/>
        </w:rPr>
        <w:t xml:space="preserve"> </w:t>
      </w:r>
      <w:r w:rsidRPr="00CB5BEA">
        <w:rPr>
          <w:lang w:val="en-US"/>
        </w:rPr>
        <w:t>GB</w:t>
      </w:r>
    </w:p>
    <w:p w:rsidRPr="00AB3DC8" w:rsidR="008B6094" w:rsidP="008B6094" w:rsidRDefault="008B6094" w14:paraId="53ABEC92" w14:textId="77777777">
      <w:r w:rsidRPr="00AB3DC8">
        <w:t>Lagring 512 GB</w:t>
      </w:r>
    </w:p>
    <w:p w:rsidRPr="00CB5BEA" w:rsidR="008B6094" w:rsidP="008B6094" w:rsidRDefault="008B6094" w14:paraId="059F6D4B" w14:textId="77777777">
      <w:r w:rsidRPr="00CB5BEA">
        <w:t xml:space="preserve">Processor10:e generationens Intel® </w:t>
      </w:r>
      <w:proofErr w:type="spellStart"/>
      <w:r w:rsidRPr="00CB5BEA">
        <w:t>Core</w:t>
      </w:r>
      <w:proofErr w:type="spellEnd"/>
      <w:r w:rsidRPr="00CB5BEA">
        <w:t>™ i7-processor</w:t>
      </w:r>
    </w:p>
    <w:p w:rsidR="008B6094" w:rsidP="008B6094" w:rsidRDefault="008B6094" w14:paraId="6E770E87" w14:textId="1266FF15">
      <w:r w:rsidRPr="00AB3DC8">
        <w:t>Skärmstorlek 14 tum</w:t>
      </w:r>
    </w:p>
    <w:p w:rsidR="008B6094" w:rsidP="008B6094" w:rsidRDefault="008B6094" w14:paraId="68753C0A" w14:textId="0B3C0079">
      <w:r w:rsidRPr="00AB3DC8">
        <w:t>Vikt</w:t>
      </w:r>
      <w:r>
        <w:t xml:space="preserve"> </w:t>
      </w:r>
      <w:r w:rsidRPr="00AB3DC8">
        <w:t xml:space="preserve">Från </w:t>
      </w:r>
      <w:r w:rsidR="00634208">
        <w:t xml:space="preserve">2,6 </w:t>
      </w:r>
      <w:r w:rsidRPr="00AB3DC8">
        <w:t>kg</w:t>
      </w:r>
    </w:p>
    <w:p w:rsidR="00667C57" w:rsidP="008B6094" w:rsidRDefault="00667C57" w14:paraId="17EAEAF1" w14:textId="6DE5F4A5">
      <w:r>
        <w:t>Numeriskt tangentbord</w:t>
      </w:r>
    </w:p>
    <w:p w:rsidR="00C56AC3" w:rsidP="008B6094" w:rsidRDefault="00C56AC3" w14:paraId="7FB4E2D4" w14:textId="596EED61"/>
    <w:p w:rsidRPr="00FA6F3F" w:rsidR="00C56AC3" w:rsidP="008B6094" w:rsidRDefault="00C56AC3" w14:paraId="0F958094" w14:textId="62A3AFAF">
      <w:pPr>
        <w:rPr>
          <w:b/>
          <w:bCs/>
          <w:lang w:val="en-US"/>
        </w:rPr>
      </w:pPr>
      <w:proofErr w:type="spellStart"/>
      <w:r w:rsidRPr="00FA6F3F">
        <w:rPr>
          <w:b/>
          <w:bCs/>
          <w:lang w:val="en-US"/>
        </w:rPr>
        <w:t>Pris</w:t>
      </w:r>
      <w:proofErr w:type="spellEnd"/>
      <w:r w:rsidRPr="00FA6F3F">
        <w:rPr>
          <w:b/>
          <w:bCs/>
          <w:lang w:val="en-US"/>
        </w:rPr>
        <w:t xml:space="preserve">: 19 383 </w:t>
      </w:r>
      <w:proofErr w:type="spellStart"/>
      <w:r w:rsidRPr="00FA6F3F">
        <w:rPr>
          <w:b/>
          <w:bCs/>
          <w:lang w:val="en-US"/>
        </w:rPr>
        <w:t>kr</w:t>
      </w:r>
      <w:proofErr w:type="spellEnd"/>
    </w:p>
    <w:p w:rsidRPr="00FA6F3F" w:rsidR="008B6094" w:rsidP="48AF29B4" w:rsidRDefault="008B6094" w14:paraId="0ECE8B2B" w14:textId="53BABD7F">
      <w:pPr>
        <w:pStyle w:val="Normal"/>
        <w:rPr>
          <w:b w:val="1"/>
          <w:bCs w:val="1"/>
        </w:rPr>
      </w:pPr>
      <w:r w:rsidRPr="48AF29B4" w:rsidR="044412C7">
        <w:rPr>
          <w:b w:val="1"/>
          <w:bCs w:val="1"/>
          <w:lang w:val="en-US"/>
        </w:rPr>
        <w:t>Hyra 551:-/</w:t>
      </w:r>
      <w:r w:rsidRPr="48AF29B4" w:rsidR="044412C7">
        <w:rPr>
          <w:b w:val="1"/>
          <w:bCs w:val="1"/>
          <w:lang w:val="en-US"/>
        </w:rPr>
        <w:t>mån</w:t>
      </w:r>
      <w:r w:rsidRPr="48AF29B4" w:rsidR="33B795CD">
        <w:rPr>
          <w:b w:val="1"/>
          <w:bCs w:val="1"/>
          <w:lang w:val="en-US"/>
        </w:rPr>
        <w:t xml:space="preserve"> </w:t>
      </w:r>
      <w:r w:rsidRPr="48AF29B4" w:rsidR="7BD122E4">
        <w:rPr>
          <w:b w:val="1"/>
          <w:bCs w:val="1"/>
        </w:rPr>
        <w:t>(</w:t>
      </w:r>
      <w:r w:rsidRPr="48AF29B4" w:rsidR="7BD122E4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sv-SE"/>
        </w:rPr>
        <w:t>Kvartalsvis betalning i förskott. 36 månader och retur efter avtalsperioden</w:t>
      </w:r>
      <w:r w:rsidRPr="48AF29B4" w:rsidR="7BD122E4">
        <w:rPr>
          <w:b w:val="1"/>
          <w:bCs w:val="1"/>
        </w:rPr>
        <w:t>).</w:t>
      </w:r>
    </w:p>
    <w:p w:rsidRPr="00FA6F3F" w:rsidR="008B6094" w:rsidP="48AF29B4" w:rsidRDefault="008B6094" w14:paraId="748D3428" w14:textId="0492F6E2">
      <w:pPr>
        <w:pStyle w:val="Normal"/>
        <w:rPr>
          <w:lang w:val="en-US"/>
        </w:rPr>
      </w:pPr>
    </w:p>
    <w:p w:rsidRPr="00FA6F3F" w:rsidR="008B6094" w:rsidP="008408E6" w:rsidRDefault="008B6094" w14:paraId="6D8F5AB8" w14:textId="77777777">
      <w:pPr>
        <w:rPr>
          <w:noProof/>
          <w:lang w:val="en-US"/>
        </w:rPr>
      </w:pPr>
    </w:p>
    <w:p w:rsidR="00FA6F3F" w:rsidP="00FA6F3F" w:rsidRDefault="005F56BB" w14:paraId="2FD85966" w14:textId="129D3F81">
      <w:pPr>
        <w:pStyle w:val="Heading2"/>
        <w:rPr>
          <w:lang w:val="en-US"/>
        </w:rPr>
      </w:pPr>
      <w:r w:rsidRPr="00FA6F3F">
        <w:rPr>
          <w:lang w:val="en-US"/>
        </w:rPr>
        <w:br w:type="page"/>
      </w:r>
    </w:p>
    <w:p w:rsidRPr="00AD44DE" w:rsidR="00AD44DE" w:rsidP="00AD44DE" w:rsidRDefault="00AD44DE" w14:paraId="18CB3EDF" w14:textId="41DAD1E8">
      <w:pPr>
        <w:pStyle w:val="Heading2"/>
        <w:rPr>
          <w:lang w:val="en-US"/>
        </w:rPr>
      </w:pPr>
      <w:r w:rsidRPr="00AD44DE">
        <w:rPr>
          <w:lang w:val="en-US"/>
        </w:rPr>
        <w:lastRenderedPageBreak/>
        <w:t xml:space="preserve">HP ZBook 15 G6 Mobile Workstation - 15.6" - Core i9 9880H - 32 GB RAM - 1 TB </w:t>
      </w:r>
    </w:p>
    <w:p w:rsidRPr="00F65F38" w:rsidR="00FA6F3F" w:rsidP="00FA6F3F" w:rsidRDefault="00FA6F3F" w14:paraId="19EA731A" w14:textId="4198AA54">
      <w:r>
        <w:t>HPs</w:t>
      </w:r>
      <w:r w:rsidRPr="00F65F38">
        <w:t xml:space="preserve"> kraftpaket </w:t>
      </w:r>
      <w:proofErr w:type="spellStart"/>
      <w:r w:rsidRPr="00F65F38">
        <w:t>ZBook</w:t>
      </w:r>
      <w:proofErr w:type="spellEnd"/>
      <w:r w:rsidRPr="00F65F38">
        <w:t xml:space="preserve"> klarar tung arbetsbelastning galant inom allt från rendering och konstruktion till simulering. Med gott om expansionsmöjligheter är detta den enda enhet du kommer att behöva.</w:t>
      </w:r>
    </w:p>
    <w:p w:rsidR="00FA6F3F" w:rsidP="00FA6F3F" w:rsidRDefault="00FA6F3F" w14:paraId="524E6624" w14:textId="77777777">
      <w:pPr>
        <w:rPr>
          <w:noProof/>
        </w:rPr>
      </w:pPr>
      <w:r w:rsidR="00FA6F3F">
        <w:drawing>
          <wp:inline wp14:editId="0D8036F5" wp14:anchorId="26DB5016">
            <wp:extent cx="1828598" cy="1333500"/>
            <wp:effectExtent l="0" t="0" r="635" b="0"/>
            <wp:docPr id="2118210828" name="Picture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0"/>
                    <pic:cNvPicPr/>
                  </pic:nvPicPr>
                  <pic:blipFill>
                    <a:blip r:embed="R9c1154522b2545a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28598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B5BEA" w:rsidR="00FA6F3F" w:rsidP="00FA6F3F" w:rsidRDefault="00FA6F3F" w14:paraId="40176E19" w14:textId="77777777">
      <w:pPr>
        <w:rPr>
          <w:lang w:val="en-US"/>
        </w:rPr>
      </w:pPr>
      <w:proofErr w:type="spellStart"/>
      <w:r w:rsidRPr="00CB5BEA">
        <w:rPr>
          <w:lang w:val="en-US"/>
        </w:rPr>
        <w:t>Operativsystem</w:t>
      </w:r>
      <w:proofErr w:type="spellEnd"/>
      <w:r w:rsidRPr="00CB5BEA">
        <w:rPr>
          <w:lang w:val="en-US"/>
        </w:rPr>
        <w:t xml:space="preserve"> Windows 10 Pro </w:t>
      </w:r>
    </w:p>
    <w:p w:rsidRPr="00CB5BEA" w:rsidR="00FA6F3F" w:rsidP="00FA6F3F" w:rsidRDefault="00FA6F3F" w14:paraId="5DE77C0A" w14:textId="629816A4">
      <w:pPr>
        <w:rPr>
          <w:lang w:val="en-US"/>
        </w:rPr>
      </w:pPr>
      <w:proofErr w:type="spellStart"/>
      <w:r w:rsidRPr="00CB5BEA">
        <w:rPr>
          <w:lang w:val="en-US"/>
        </w:rPr>
        <w:t>Minne</w:t>
      </w:r>
      <w:proofErr w:type="spellEnd"/>
      <w:r w:rsidRPr="00CB5BEA">
        <w:rPr>
          <w:lang w:val="en-US"/>
        </w:rPr>
        <w:t xml:space="preserve"> (RAM)</w:t>
      </w:r>
      <w:r>
        <w:rPr>
          <w:lang w:val="en-US"/>
        </w:rPr>
        <w:t xml:space="preserve"> </w:t>
      </w:r>
      <w:r w:rsidR="00A46235">
        <w:rPr>
          <w:lang w:val="en-US"/>
        </w:rPr>
        <w:t xml:space="preserve">32 </w:t>
      </w:r>
      <w:r w:rsidRPr="00CB5BEA">
        <w:rPr>
          <w:lang w:val="en-US"/>
        </w:rPr>
        <w:t>GB</w:t>
      </w:r>
    </w:p>
    <w:p w:rsidRPr="00AB3DC8" w:rsidR="00FA6F3F" w:rsidP="00FA6F3F" w:rsidRDefault="00FA6F3F" w14:paraId="148E6600" w14:textId="4DFFA037">
      <w:r w:rsidRPr="00AB3DC8">
        <w:t xml:space="preserve">Lagring </w:t>
      </w:r>
      <w:r w:rsidR="00A46235">
        <w:t>1 TB</w:t>
      </w:r>
    </w:p>
    <w:p w:rsidRPr="00CB5BEA" w:rsidR="00FA6F3F" w:rsidP="00FA6F3F" w:rsidRDefault="00FA6F3F" w14:paraId="35EBC3B9" w14:textId="77777777">
      <w:r w:rsidRPr="00CB5BEA">
        <w:t xml:space="preserve">Processor10:e generationens Intel® </w:t>
      </w:r>
      <w:proofErr w:type="spellStart"/>
      <w:r w:rsidRPr="00CB5BEA">
        <w:t>Core</w:t>
      </w:r>
      <w:proofErr w:type="spellEnd"/>
      <w:r w:rsidRPr="00CB5BEA">
        <w:t>™ i7-processor</w:t>
      </w:r>
    </w:p>
    <w:p w:rsidR="00FA6F3F" w:rsidP="00FA6F3F" w:rsidRDefault="00FA6F3F" w14:paraId="30C0731D" w14:textId="77777777">
      <w:r w:rsidRPr="00AB3DC8">
        <w:t>Skärmstorlek 14 tum</w:t>
      </w:r>
    </w:p>
    <w:p w:rsidR="00FA6F3F" w:rsidP="00FA6F3F" w:rsidRDefault="00FA6F3F" w14:paraId="620CF062" w14:textId="77777777">
      <w:r w:rsidRPr="00AB3DC8">
        <w:t>Vikt</w:t>
      </w:r>
      <w:r>
        <w:t xml:space="preserve"> </w:t>
      </w:r>
      <w:r w:rsidRPr="00AB3DC8">
        <w:t xml:space="preserve">Från </w:t>
      </w:r>
      <w:r>
        <w:t xml:space="preserve">2,6 </w:t>
      </w:r>
      <w:r w:rsidRPr="00AB3DC8">
        <w:t>kg</w:t>
      </w:r>
    </w:p>
    <w:p w:rsidR="00667C57" w:rsidP="00667C57" w:rsidRDefault="00667C57" w14:paraId="2BCE864B" w14:textId="77777777">
      <w:r>
        <w:t>Numeriskt tangentbord</w:t>
      </w:r>
    </w:p>
    <w:p w:rsidR="00FA6F3F" w:rsidP="00FA6F3F" w:rsidRDefault="00FA6F3F" w14:paraId="256EB911" w14:textId="77777777"/>
    <w:p w:rsidRPr="00A800BC" w:rsidR="00FA6F3F" w:rsidP="00FA6F3F" w:rsidRDefault="00FA6F3F" w14:paraId="23BE965F" w14:textId="24FF3573">
      <w:pPr>
        <w:rPr>
          <w:b/>
          <w:bCs/>
          <w:lang w:val="en-US"/>
        </w:rPr>
      </w:pPr>
      <w:proofErr w:type="spellStart"/>
      <w:r w:rsidRPr="00A800BC">
        <w:rPr>
          <w:b/>
          <w:bCs/>
          <w:lang w:val="en-US"/>
        </w:rPr>
        <w:t>Pris</w:t>
      </w:r>
      <w:proofErr w:type="spellEnd"/>
      <w:r w:rsidRPr="00A800BC">
        <w:rPr>
          <w:b/>
          <w:bCs/>
          <w:lang w:val="en-US"/>
        </w:rPr>
        <w:t xml:space="preserve">: </w:t>
      </w:r>
      <w:r w:rsidRPr="00A800BC" w:rsidR="001108C1">
        <w:rPr>
          <w:b/>
          <w:bCs/>
          <w:lang w:val="en-US"/>
        </w:rPr>
        <w:t>28 167</w:t>
      </w:r>
      <w:r w:rsidRPr="00A800BC">
        <w:rPr>
          <w:b/>
          <w:bCs/>
          <w:lang w:val="en-US"/>
        </w:rPr>
        <w:t xml:space="preserve"> </w:t>
      </w:r>
      <w:proofErr w:type="spellStart"/>
      <w:r w:rsidRPr="00A800BC">
        <w:rPr>
          <w:b/>
          <w:bCs/>
          <w:lang w:val="en-US"/>
        </w:rPr>
        <w:t>kr</w:t>
      </w:r>
      <w:proofErr w:type="spellEnd"/>
    </w:p>
    <w:p w:rsidR="00FA6F3F" w:rsidP="48AF29B4" w:rsidRDefault="00FA6F3F" w14:paraId="39150443" w14:textId="7ED7C36B">
      <w:pPr>
        <w:pStyle w:val="Normal"/>
        <w:rPr>
          <w:b w:val="1"/>
          <w:bCs w:val="1"/>
        </w:rPr>
      </w:pPr>
      <w:r w:rsidRPr="48AF29B4" w:rsidR="115CEB83">
        <w:rPr>
          <w:b w:val="1"/>
          <w:bCs w:val="1"/>
          <w:lang w:val="en-US"/>
        </w:rPr>
        <w:t>Hyra 800:-/</w:t>
      </w:r>
      <w:r w:rsidRPr="48AF29B4" w:rsidR="115CEB83">
        <w:rPr>
          <w:b w:val="1"/>
          <w:bCs w:val="1"/>
          <w:lang w:val="en-US"/>
        </w:rPr>
        <w:t>mån</w:t>
      </w:r>
      <w:r w:rsidRPr="48AF29B4" w:rsidR="24B701AF">
        <w:rPr>
          <w:b w:val="1"/>
          <w:bCs w:val="1"/>
          <w:lang w:val="en-US"/>
        </w:rPr>
        <w:t xml:space="preserve"> </w:t>
      </w:r>
      <w:r w:rsidRPr="48AF29B4" w:rsidR="62EB1D2A">
        <w:rPr>
          <w:b w:val="1"/>
          <w:bCs w:val="1"/>
        </w:rPr>
        <w:t>(</w:t>
      </w:r>
      <w:r w:rsidRPr="48AF29B4" w:rsidR="62EB1D2A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sv-SE"/>
        </w:rPr>
        <w:t>Kvartalsvis betalning i förskott. 36 månader och retur efter avtalsperioden</w:t>
      </w:r>
      <w:r w:rsidRPr="48AF29B4" w:rsidR="62EB1D2A">
        <w:rPr>
          <w:b w:val="1"/>
          <w:bCs w:val="1"/>
        </w:rPr>
        <w:t>).</w:t>
      </w:r>
    </w:p>
    <w:p w:rsidR="00FA6F3F" w:rsidP="48AF29B4" w:rsidRDefault="00FA6F3F" w14:paraId="619B8224" w14:textId="1CF9DE5C">
      <w:pPr>
        <w:pStyle w:val="Normal"/>
        <w:rPr>
          <w:lang w:val="en-US"/>
        </w:rPr>
      </w:pPr>
    </w:p>
    <w:p w:rsidRPr="00A800BC" w:rsidR="001345DC" w:rsidP="00FA6F3F" w:rsidRDefault="00AE3312" w14:paraId="4A76EE81" w14:textId="7F2E5A7C">
      <w:pPr>
        <w:rPr>
          <w:lang w:val="en-US"/>
        </w:rPr>
      </w:pPr>
      <w:r w:rsidR="00AE3312">
        <w:drawing>
          <wp:inline wp14:editId="21052660" wp14:anchorId="305231F9">
            <wp:extent cx="1781068" cy="1304925"/>
            <wp:effectExtent l="0" t="0" r="0" b="0"/>
            <wp:docPr id="689691291" name="Picture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1"/>
                    <pic:cNvPicPr/>
                  </pic:nvPicPr>
                  <pic:blipFill>
                    <a:blip r:embed="Ra026135984be497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81068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F3F" w:rsidP="00A800BC" w:rsidRDefault="00A800BC" w14:paraId="25DC91CC" w14:textId="3C748A91">
      <w:pPr>
        <w:pStyle w:val="Heading2"/>
        <w:rPr>
          <w:noProof/>
          <w:lang w:val="en-US"/>
        </w:rPr>
      </w:pPr>
      <w:r w:rsidRPr="00A800BC">
        <w:rPr>
          <w:noProof/>
          <w:lang w:val="en-US"/>
        </w:rPr>
        <w:t>HP ZBook 17 G6 Mobile Workstation - 17.3" - Core i9 9880H - 32 GB RAM - 1 TB</w:t>
      </w:r>
    </w:p>
    <w:p w:rsidRPr="00CB5BEA" w:rsidR="001345DC" w:rsidP="001345DC" w:rsidRDefault="001345DC" w14:paraId="1F36BADB" w14:textId="77777777">
      <w:pPr>
        <w:rPr>
          <w:lang w:val="en-US"/>
        </w:rPr>
      </w:pPr>
      <w:proofErr w:type="spellStart"/>
      <w:r w:rsidRPr="00CB5BEA">
        <w:rPr>
          <w:lang w:val="en-US"/>
        </w:rPr>
        <w:t>Operativsystem</w:t>
      </w:r>
      <w:proofErr w:type="spellEnd"/>
      <w:r w:rsidRPr="00CB5BEA">
        <w:rPr>
          <w:lang w:val="en-US"/>
        </w:rPr>
        <w:t xml:space="preserve"> Windows 10 Pro </w:t>
      </w:r>
    </w:p>
    <w:p w:rsidRPr="00CB5BEA" w:rsidR="001345DC" w:rsidP="001345DC" w:rsidRDefault="001345DC" w14:paraId="11AB1A09" w14:textId="77777777">
      <w:pPr>
        <w:rPr>
          <w:lang w:val="en-US"/>
        </w:rPr>
      </w:pPr>
      <w:proofErr w:type="spellStart"/>
      <w:r w:rsidRPr="00CB5BEA">
        <w:rPr>
          <w:lang w:val="en-US"/>
        </w:rPr>
        <w:t>Minne</w:t>
      </w:r>
      <w:proofErr w:type="spellEnd"/>
      <w:r w:rsidRPr="00CB5BEA">
        <w:rPr>
          <w:lang w:val="en-US"/>
        </w:rPr>
        <w:t xml:space="preserve"> (RAM)</w:t>
      </w:r>
      <w:r>
        <w:rPr>
          <w:lang w:val="en-US"/>
        </w:rPr>
        <w:t xml:space="preserve"> 32 </w:t>
      </w:r>
      <w:r w:rsidRPr="00CB5BEA">
        <w:rPr>
          <w:lang w:val="en-US"/>
        </w:rPr>
        <w:t>GB</w:t>
      </w:r>
    </w:p>
    <w:p w:rsidRPr="00AB3DC8" w:rsidR="001345DC" w:rsidP="001345DC" w:rsidRDefault="001345DC" w14:paraId="6C1280C4" w14:textId="77777777">
      <w:r w:rsidRPr="00AB3DC8">
        <w:t xml:space="preserve">Lagring </w:t>
      </w:r>
      <w:r>
        <w:t>1 TB</w:t>
      </w:r>
    </w:p>
    <w:p w:rsidRPr="00CB5BEA" w:rsidR="001345DC" w:rsidP="001345DC" w:rsidRDefault="001345DC" w14:paraId="1CE2D392" w14:textId="77777777">
      <w:r w:rsidRPr="00CB5BEA">
        <w:t xml:space="preserve">Processor10:e generationens Intel® </w:t>
      </w:r>
      <w:proofErr w:type="spellStart"/>
      <w:r w:rsidRPr="00CB5BEA">
        <w:t>Core</w:t>
      </w:r>
      <w:proofErr w:type="spellEnd"/>
      <w:r w:rsidRPr="00CB5BEA">
        <w:t>™ i7-processor</w:t>
      </w:r>
    </w:p>
    <w:p w:rsidR="001345DC" w:rsidP="001345DC" w:rsidRDefault="001345DC" w14:paraId="44DB3EF6" w14:textId="77777777">
      <w:r w:rsidRPr="00AB3DC8">
        <w:t>Skärmstorlek 14 tum</w:t>
      </w:r>
    </w:p>
    <w:p w:rsidR="001345DC" w:rsidP="001345DC" w:rsidRDefault="001345DC" w14:paraId="2A0B42AD" w14:textId="3311EE0A">
      <w:r w:rsidRPr="00AB3DC8">
        <w:t>Vikt</w:t>
      </w:r>
      <w:r>
        <w:t xml:space="preserve"> </w:t>
      </w:r>
      <w:r w:rsidRPr="00AB3DC8">
        <w:t xml:space="preserve">Från </w:t>
      </w:r>
      <w:r w:rsidR="0018094F">
        <w:t>3,2</w:t>
      </w:r>
      <w:r>
        <w:t xml:space="preserve"> </w:t>
      </w:r>
      <w:r w:rsidRPr="00AB3DC8">
        <w:t>kg</w:t>
      </w:r>
    </w:p>
    <w:p w:rsidR="00667C57" w:rsidP="00667C57" w:rsidRDefault="00667C57" w14:paraId="2D02BB6C" w14:textId="77777777">
      <w:r>
        <w:t>Numeriskt tangentbord</w:t>
      </w:r>
    </w:p>
    <w:p w:rsidR="00E87703" w:rsidP="008408E6" w:rsidRDefault="00E87703" w14:paraId="2B027077" w14:textId="51E5C535"/>
    <w:p w:rsidRPr="00667C57" w:rsidR="0018094F" w:rsidP="008408E6" w:rsidRDefault="0018094F" w14:paraId="76CB5858" w14:textId="20FCC0DC">
      <w:pPr>
        <w:rPr>
          <w:b/>
          <w:bCs/>
          <w:lang w:val="en-US"/>
        </w:rPr>
      </w:pPr>
      <w:r w:rsidRPr="00667C57">
        <w:rPr>
          <w:b/>
          <w:bCs/>
          <w:lang w:val="en-US"/>
        </w:rPr>
        <w:t xml:space="preserve">Pris: </w:t>
      </w:r>
      <w:r w:rsidRPr="00667C57" w:rsidR="00667C57">
        <w:rPr>
          <w:b/>
          <w:bCs/>
          <w:lang w:val="en-US"/>
        </w:rPr>
        <w:t>29 228 kr</w:t>
      </w:r>
    </w:p>
    <w:p w:rsidRPr="0018094F" w:rsidR="000235C0" w:rsidP="48AF29B4" w:rsidRDefault="000235C0" w14:paraId="2FD5C075" w14:textId="430E35A6">
      <w:pPr>
        <w:pStyle w:val="Normal"/>
        <w:rPr>
          <w:b w:val="1"/>
          <w:bCs w:val="1"/>
        </w:rPr>
      </w:pPr>
      <w:r w:rsidRPr="48AF29B4" w:rsidR="5CE1D9EF">
        <w:rPr>
          <w:b w:val="1"/>
          <w:bCs w:val="1"/>
        </w:rPr>
        <w:t>Hyra 830:-/mån</w:t>
      </w:r>
      <w:r w:rsidRPr="48AF29B4" w:rsidR="490AD2DB">
        <w:rPr>
          <w:b w:val="1"/>
          <w:bCs w:val="1"/>
        </w:rPr>
        <w:t xml:space="preserve"> </w:t>
      </w:r>
      <w:r w:rsidRPr="48AF29B4" w:rsidR="490AD2DB">
        <w:rPr>
          <w:b w:val="1"/>
          <w:bCs w:val="1"/>
        </w:rPr>
        <w:t>(</w:t>
      </w:r>
      <w:r w:rsidRPr="48AF29B4" w:rsidR="5B97792F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sv-SE"/>
        </w:rPr>
        <w:t>Kvartalsvis betalning i förskott.</w:t>
      </w:r>
      <w:r w:rsidRPr="48AF29B4" w:rsidR="5B97792F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sv-SE"/>
        </w:rPr>
        <w:t xml:space="preserve"> </w:t>
      </w:r>
      <w:r w:rsidRPr="48AF29B4" w:rsidR="490AD2DB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sv-SE"/>
        </w:rPr>
        <w:t>36 månader och retur efter avtalsperioden</w:t>
      </w:r>
      <w:r w:rsidRPr="48AF29B4" w:rsidR="490AD2DB">
        <w:rPr>
          <w:b w:val="1"/>
          <w:bCs w:val="1"/>
        </w:rPr>
        <w:t>).</w:t>
      </w:r>
    </w:p>
    <w:p w:rsidRPr="0018094F" w:rsidR="000235C0" w:rsidP="48AF29B4" w:rsidRDefault="000235C0" w14:paraId="74435565" w14:textId="4014B97D">
      <w:pPr>
        <w:pStyle w:val="Normal"/>
      </w:pPr>
    </w:p>
    <w:p w:rsidR="3FC9CFA0" w:rsidP="128A5F50" w:rsidRDefault="3FC9CFA0" w14:paraId="27BC9E51" w14:textId="19F7FEA4">
      <w:pPr>
        <w:spacing w:line="257" w:lineRule="auto"/>
      </w:pPr>
      <w:r w:rsidRPr="128A5F50" w:rsidR="3FC9CFA0">
        <w:rPr>
          <w:rFonts w:ascii="Times New Roman" w:hAnsi="Times New Roman" w:eastAsia="Times New Roman" w:cs="Times New Roman"/>
          <w:noProof w:val="0"/>
          <w:sz w:val="22"/>
          <w:szCs w:val="22"/>
          <w:lang w:val="sv-SE"/>
        </w:rPr>
        <w:t xml:space="preserve">Kontakt Atea: Christoffer Jämtner, tel: +46 73 862 25 02, email:  </w:t>
      </w:r>
      <w:hyperlink r:id="R782d65c7defa48ac">
        <w:r w:rsidRPr="128A5F50" w:rsidR="3FC9CFA0">
          <w:rPr>
            <w:rStyle w:val="Hyperlink"/>
            <w:rFonts w:ascii="Times New Roman" w:hAnsi="Times New Roman" w:eastAsia="Times New Roman" w:cs="Times New Roman"/>
            <w:noProof w:val="0"/>
            <w:sz w:val="22"/>
            <w:szCs w:val="22"/>
            <w:lang w:val="sv-SE"/>
          </w:rPr>
          <w:t>christoffer.jamtner@atea.se</w:t>
        </w:r>
      </w:hyperlink>
      <w:r w:rsidRPr="128A5F50" w:rsidR="3FC9CFA0">
        <w:rPr>
          <w:rFonts w:ascii="Times New Roman" w:hAnsi="Times New Roman" w:eastAsia="Times New Roman" w:cs="Times New Roman"/>
          <w:noProof w:val="0"/>
          <w:sz w:val="22"/>
          <w:szCs w:val="22"/>
          <w:lang w:val="sv-SE"/>
        </w:rPr>
        <w:t xml:space="preserve">.  </w:t>
      </w:r>
    </w:p>
    <w:p w:rsidR="128A5F50" w:rsidP="128A5F50" w:rsidRDefault="128A5F50" w14:paraId="4E3499CB" w14:textId="5513883B">
      <w:pPr>
        <w:pStyle w:val="Normal"/>
      </w:pPr>
    </w:p>
    <w:sectPr w:rsidRPr="0018094F" w:rsidR="00152FB3" w:rsidSect="00BD705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orient="portrait" w:code="9"/>
      <w:pgMar w:top="2041" w:right="1701" w:bottom="1701" w:left="1134" w:header="1276" w:footer="62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402A" w:rsidP="009E4B94" w:rsidRDefault="00EF402A" w14:paraId="13906ED8" w14:textId="77777777">
      <w:pPr>
        <w:spacing w:line="240" w:lineRule="auto"/>
      </w:pPr>
      <w:r>
        <w:separator/>
      </w:r>
    </w:p>
  </w:endnote>
  <w:endnote w:type="continuationSeparator" w:id="0">
    <w:p w:rsidR="00EF402A" w:rsidP="009E4B94" w:rsidRDefault="00EF402A" w14:paraId="3B3C9A61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57A1" w:rsidRDefault="00E157A1" w14:paraId="0D44AC90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p14">
  <w:bookmarkStart w:name="LAN_DocumentType" w:id="1"/>
  <w:p w:rsidRPr="00B34D68" w:rsidR="00BD705B" w:rsidP="00936FB2" w:rsidRDefault="00796742" w14:paraId="5466E30A" w14:textId="77777777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4AA5EC18" wp14:editId="5A5F2D95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4" name="MSIPCM546049869bfc5ccec58be0f3" descr="{&quot;HashCode&quot;:26948429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Pr="00796742" w:rsidR="00796742" w:rsidP="00796742" w:rsidRDefault="00796742" w14:paraId="2D4D42D3" w14:textId="77777777">
                          <w:pP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proofErr w:type="spellStart"/>
                          <w:r w:rsidRPr="00796742"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Sensitivity</w:t>
                          </w:r>
                          <w:proofErr w:type="spellEnd"/>
                          <w:r w:rsidRPr="00796742"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 xml:space="preserve">: </w:t>
                          </w:r>
                          <w:proofErr w:type="spellStart"/>
                          <w:r w:rsidRPr="00796742"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Internal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4AA5EC18">
              <v:stroke joinstyle="miter"/>
              <v:path gradientshapeok="t" o:connecttype="rect"/>
            </v:shapetype>
            <v:shape id="MSIPCM546049869bfc5ccec58be0f3" style="position:absolute;left:0;text-align:left;margin-left:0;margin-top:805.9pt;width:595.3pt;height:21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269484293,&quot;Height&quot;:841.0,&quot;Width&quot;:595.0,&quot;Placement&quot;:&quot;Footer&quot;,&quot;Index&quot;:&quot;Primary&quot;,&quot;Section&quot;:1,&quot;Top&quot;:0.0,&quot;Left&quot;:0.0}" o:spid="_x0000_s1026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78lGwMAADYGAAAOAAAAZHJzL2Uyb0RvYy54bWysVE1v2zAMvQ/YfxB02Gmp7dR2Y69OkabI&#10;ViBtA6RDz4os18JsyZWUxlnR/z5KttOP7TAMu0gUSVHk4xNPz9q6Qo9MaS5FhoMjHyMmqMy5uM/w&#10;99vFaIKRNkTkpJKCZXjPND6bfvxwumtSNpalrHKmEAQROt01GS6NaVLP07RkNdFHsmECjIVUNTFw&#10;VPdersgOoteVN/b92NtJlTdKUqY1aC86I566+EXBqLkpCs0MqjIMuRm3Krdu7OpNT0l6r0hTctqn&#10;Qf4hi5pwAY8eQl0QQ9BW8d9C1ZwqqWVhjqisPVkUnDJXA1QT+O+qWZekYa4WAEc3B5j0/wtLrx9X&#10;CvE8wyFGgtTQoqv15Wp+FYWxHyaTONkUNKKU0WiyYX5xjFHONAUEnz49bKX58o3oci5z1p3ScZyE&#10;k3CcHH/uzYzfl6Y3TkIgSG+447kpe32URAf9qiKU1UwMdzqXhZSGqU7uA1yKnLV9gG5bKV4TtX/j&#10;tQYGADV7v6C/eyubXuMfHl6yYngTlM+WGbtGpwDQugGITHsuW2D4oNegtA1vC1XbHVqJwA4c2x94&#10;xVqDKChPotg/DsBEwTaO4xPfEc97ud0obb4yWSMrZFhB1o5O5HGpDWQCroOLfUzIBa8qx91KoF2G&#10;4+PIdxcOFrhRCesLSUCMXuo4+ZQE49A/HyejRTw5GYWLMBolJ/5k5AfJeWL7Hl4snm28IExLnudM&#10;LLlgw/8Iwr/jX/9TO2a7H/ImVS0rnts6bG62unml0COBj7oBDvywQEMRr7y8t+k4M1Q37K5Kz/as&#10;642VTLtp+0ZuZL6HPioJ+EIrdEMXHB5dEm1WRMGnByUMMnMDS1FJAFX2EkalVD//pLf+gAVYMdrB&#10;EMmwftgSxTCqLgX80nEU+tBrZNwJBOWEJAhDOGwGrdjWcwl1By4tJ1pfUw1ioWR9B4NuZp8DExEU&#10;HgWgBnFu4AQGGJSUzWZOhgHTELMU64ba0APKt+0dUU1PNAP4XcthzpD0Hd86X3tTyNnWyII7Mlpk&#10;OzgBe3uA4eS60A9SO/1en53Xy7if/gIAAP//AwBQSwMEFAAGAAgAAAAhAGARxibeAAAACwEAAA8A&#10;AABkcnMvZG93bnJldi54bWxMj8FOwzAQRO9I/IO1SNyoYxBRG+JUVaUiwQFB6Ae48TZJa68j22nD&#10;3+Oc4Lgzo9l55Xqyhl3Qh96RBLHIgCE1TvfUSth/7x6WwEJUpJVxhBJ+MMC6ur0pVaHdlb7wUseW&#10;pRIKhZLQxTgUnIemQ6vCwg1IyTs6b1VMp2+59uqayq3hj1mWc6t6Sh86NeC2w+Zcj1bCBkcR3szu&#10;9Nrv68/300f0eruS8v5u2rwAizjFvzDM89N0qNKmgxtJB2YkJJCY1FyIRDD7YpXlwA6z9vy0BF6V&#10;/D9D9QsAAP//AwBQSwECLQAUAAYACAAAACEAtoM4kv4AAADhAQAAEwAAAAAAAAAAAAAAAAAAAAAA&#10;W0NvbnRlbnRfVHlwZXNdLnhtbFBLAQItABQABgAIAAAAIQA4/SH/1gAAAJQBAAALAAAAAAAAAAAA&#10;AAAAAC8BAABfcmVscy8ucmVsc1BLAQItABQABgAIAAAAIQCUB78lGwMAADYGAAAOAAAAAAAAAAAA&#10;AAAAAC4CAABkcnMvZTJvRG9jLnhtbFBLAQItABQABgAIAAAAIQBgEcYm3gAAAAsBAAAPAAAAAAAA&#10;AAAAAAAAAHUFAABkcnMvZG93bnJldi54bWxQSwUGAAAAAAQABADzAAAAgAYAAAAA&#10;">
              <v:textbox inset="20pt,0,,0">
                <w:txbxContent>
                  <w:p w:rsidRPr="00796742" w:rsidR="00796742" w:rsidP="00796742" w:rsidRDefault="00796742" w14:paraId="2D4D42D3" w14:textId="77777777">
                    <w:pPr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proofErr w:type="spellStart"/>
                    <w:r w:rsidRPr="00796742">
                      <w:rPr>
                        <w:rFonts w:ascii="Calibri" w:hAnsi="Calibri" w:cs="Calibri"/>
                        <w:color w:val="000000"/>
                        <w:sz w:val="16"/>
                      </w:rPr>
                      <w:t>Sensitivity</w:t>
                    </w:r>
                    <w:proofErr w:type="spellEnd"/>
                    <w:r w:rsidRPr="00796742">
                      <w:rPr>
                        <w:rFonts w:ascii="Calibri" w:hAnsi="Calibri" w:cs="Calibri"/>
                        <w:color w:val="000000"/>
                        <w:sz w:val="16"/>
                      </w:rPr>
                      <w:t xml:space="preserve">: </w:t>
                    </w:r>
                    <w:proofErr w:type="spellStart"/>
                    <w:r w:rsidRPr="00796742">
                      <w:rPr>
                        <w:rFonts w:ascii="Calibri" w:hAnsi="Calibri" w:cs="Calibri"/>
                        <w:color w:val="000000"/>
                        <w:sz w:val="16"/>
                      </w:rPr>
                      <w:t>Internal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 w:rsidR="002521F8">
      <w:t>DOKUMENTTYP</w:t>
    </w:r>
    <w:bookmarkEnd w:id="1"/>
    <w:r w:rsidRPr="00B34D68" w:rsidR="00BD705B">
      <w:t xml:space="preserve">: </w:t>
    </w:r>
    <w:bookmarkStart w:name="FLD_DocumentType" w:id="2"/>
    <w:r w:rsidR="002521F8">
      <w:t>INFORMATION</w:t>
    </w:r>
    <w:bookmarkEnd w:id="2"/>
    <w:r w:rsidRPr="00B34D68" w:rsidR="00BD705B">
      <w:t xml:space="preserve"> | </w:t>
    </w:r>
    <w:bookmarkStart w:name="LAN_Date" w:id="3"/>
    <w:r w:rsidR="002521F8">
      <w:t>DATUM</w:t>
    </w:r>
    <w:bookmarkEnd w:id="3"/>
    <w:r w:rsidRPr="00B34D68" w:rsidR="00BD705B">
      <w:t xml:space="preserve">: </w:t>
    </w:r>
    <w:bookmarkStart w:name="Date_DateCustomF" w:id="4"/>
    <w:r w:rsidR="002521F8">
      <w:t>2020-05-19</w:t>
    </w:r>
    <w:bookmarkEnd w:id="4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57A1" w:rsidRDefault="00E157A1" w14:paraId="0040A05A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402A" w:rsidP="009E4B94" w:rsidRDefault="00EF402A" w14:paraId="5A0F8D56" w14:textId="77777777">
      <w:pPr>
        <w:spacing w:line="240" w:lineRule="auto"/>
      </w:pPr>
      <w:r>
        <w:separator/>
      </w:r>
    </w:p>
  </w:footnote>
  <w:footnote w:type="continuationSeparator" w:id="0">
    <w:p w:rsidR="00EF402A" w:rsidP="009E4B94" w:rsidRDefault="00EF402A" w14:paraId="2D24AE81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57A1" w:rsidRDefault="00E157A1" w14:paraId="2F798743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p w:rsidR="00FC2502" w:rsidRDefault="00FC2502" w14:paraId="07A27358" w14:textId="77777777">
    <w:pPr>
      <w:pStyle w:val="Header"/>
      <w:rPr>
        <w:noProof/>
        <w:lang w:eastAsia="sv-SE"/>
      </w:rPr>
    </w:pPr>
  </w:p>
  <w:p w:rsidR="00BC7EE4" w:rsidRDefault="00BC7EE4" w14:paraId="7E2FB9F4" w14:textId="77777777">
    <w:pPr>
      <w:pStyle w:val="Header"/>
    </w:pPr>
    <w:r>
      <w:rPr>
        <w:noProof/>
      </w:rPr>
      <w:drawing>
        <wp:anchor distT="0" distB="0" distL="0" distR="0" simplePos="0" relativeHeight="251658240" behindDoc="0" locked="0" layoutInCell="1" allowOverlap="1" wp14:anchorId="75A6190D" wp14:editId="001BEED4">
          <wp:simplePos x="0" y="0"/>
          <wp:positionH relativeFrom="page">
            <wp:posOffset>360000</wp:posOffset>
          </wp:positionH>
          <wp:positionV relativeFrom="page">
            <wp:posOffset>450000</wp:posOffset>
          </wp:positionV>
          <wp:extent cx="1260000" cy="329746"/>
          <wp:effectExtent l="0" t="0" r="0" b="0"/>
          <wp:wrapNone/>
          <wp:docPr id="863995220" name="Logo_Hid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3995220" name="Logo_Hide"/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1260000" cy="3297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695DC6F0">
      <w:rPr/>
      <w:t/>
    </w:r>
    <w:r w:rsidR="5C4C687D">
      <w:rPr/>
      <w:t/>
    </w:r>
    <w:r w:rsidR="48AF29B4">
      <w:rPr/>
      <w:t/>
    </w:r>
    <w:r w:rsidR="128A5F50">
      <w:rPr/>
      <w:t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p w:rsidR="00FC2502" w:rsidRDefault="00FC2502" w14:paraId="2A9984B9" w14:textId="77777777">
    <w:pPr>
      <w:pStyle w:val="Header"/>
    </w:pPr>
    <w:r>
      <w:rPr>
        <w:noProof/>
      </w:rPr>
      <w:drawing>
        <wp:anchor distT="0" distB="0" distL="0" distR="0" simplePos="0" relativeHeight="251661312" behindDoc="0" locked="0" layoutInCell="1" allowOverlap="1" wp14:anchorId="1064A5B1" wp14:editId="003534BF">
          <wp:simplePos x="0" y="0"/>
          <wp:positionH relativeFrom="page">
            <wp:posOffset>360000</wp:posOffset>
          </wp:positionH>
          <wp:positionV relativeFrom="page">
            <wp:posOffset>450000</wp:posOffset>
          </wp:positionV>
          <wp:extent cx="1080000" cy="282640"/>
          <wp:effectExtent l="0" t="0" r="0" b="0"/>
          <wp:wrapSquare wrapText="bothSides"/>
          <wp:docPr id="1953752549" name="Logo1Hid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3752549" name="Logo1Hide"/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1080000" cy="282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2336" behindDoc="0" locked="0" layoutInCell="1" allowOverlap="1" wp14:anchorId="143534C4" wp14:editId="58361194">
          <wp:simplePos x="0" y="0"/>
          <wp:positionH relativeFrom="page">
            <wp:posOffset>360000</wp:posOffset>
          </wp:positionH>
          <wp:positionV relativeFrom="page">
            <wp:posOffset>450000</wp:posOffset>
          </wp:positionV>
          <wp:extent cx="1260000" cy="329746"/>
          <wp:effectExtent l="0" t="0" r="0" b="0"/>
          <wp:wrapNone/>
          <wp:docPr id="347386448" name="Logo_Hid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7386448" name="Logo_Hide1"/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1260000" cy="3297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695DC6F0">
      <w:rPr/>
      <w:t/>
    </w:r>
    <w:r w:rsidR="5C4C687D">
      <w:rPr/>
      <w:t/>
    </w:r>
    <w:r w:rsidR="48AF29B4">
      <w:rPr/>
      <w:t/>
    </w:r>
    <w:r w:rsidR="128A5F50">
      <w:rPr/>
      <w:t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91E08B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8B0178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F42D60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474F7B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38078E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5A1EBBB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0E402A6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856AD4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7E20588C"/>
    <w:multiLevelType w:val="multilevel"/>
    <w:tmpl w:val="51246668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1" w:hanging="7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5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96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1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5" w:hanging="158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9" w:hanging="1701"/>
      </w:pPr>
      <w:rPr>
        <w:rFonts w:hint="default"/>
      </w:rPr>
    </w:lvl>
  </w:abstractNum>
  <w:abstractNum w:abstractNumId="10" w15:restartNumberingAfterBreak="0">
    <w:nsid w:val="7FB354B8"/>
    <w:multiLevelType w:val="multilevel"/>
    <w:tmpl w:val="372283E4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hint="default" w:ascii="Symbol" w:hAnsi="Symbol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hint="default" w:ascii="Symbol" w:hAnsi="Symbol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hint="default" w:ascii="Symbol" w:hAnsi="Symbol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hint="default" w:ascii="Symbol" w:hAnsi="Symbol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hint="default" w:ascii="Symbol" w:hAnsi="Symbol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hint="default" w:ascii="Symbol" w:hAnsi="Symbol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hint="default" w:ascii="Symbol" w:hAnsi="Symbol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hint="default" w:ascii="Symbol" w:hAnsi="Symbol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hint="default" w:ascii="Symbol" w:hAnsi="Symbol"/>
        <w:color w:val="auto"/>
      </w:r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9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9"/>
    <w:lvlOverride w:ilvl="0">
      <w:lvl w:ilvl="0">
        <w:start w:val="1"/>
        <w:numFmt w:val="decimal"/>
        <w:pStyle w:val="ListNumber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00"/>
  <w:defaultTabStop w:val="1304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B94"/>
    <w:rsid w:val="00004865"/>
    <w:rsid w:val="000235C0"/>
    <w:rsid w:val="00037A8B"/>
    <w:rsid w:val="00041BFA"/>
    <w:rsid w:val="00081EAB"/>
    <w:rsid w:val="0008376C"/>
    <w:rsid w:val="00090601"/>
    <w:rsid w:val="00094ABD"/>
    <w:rsid w:val="000B7DC2"/>
    <w:rsid w:val="000D3C91"/>
    <w:rsid w:val="000E4515"/>
    <w:rsid w:val="000E4BEE"/>
    <w:rsid w:val="00101E3B"/>
    <w:rsid w:val="00106C85"/>
    <w:rsid w:val="001108C1"/>
    <w:rsid w:val="0013244F"/>
    <w:rsid w:val="00133CD2"/>
    <w:rsid w:val="00134057"/>
    <w:rsid w:val="001345DC"/>
    <w:rsid w:val="00144C09"/>
    <w:rsid w:val="001457C0"/>
    <w:rsid w:val="00152FB3"/>
    <w:rsid w:val="0017245C"/>
    <w:rsid w:val="0018094F"/>
    <w:rsid w:val="00182651"/>
    <w:rsid w:val="00183A8B"/>
    <w:rsid w:val="001B2491"/>
    <w:rsid w:val="00211E48"/>
    <w:rsid w:val="00243DDF"/>
    <w:rsid w:val="00244D70"/>
    <w:rsid w:val="002521F8"/>
    <w:rsid w:val="00253D0E"/>
    <w:rsid w:val="002549B8"/>
    <w:rsid w:val="0026576C"/>
    <w:rsid w:val="00272CC2"/>
    <w:rsid w:val="0029241C"/>
    <w:rsid w:val="00293C61"/>
    <w:rsid w:val="00295CBE"/>
    <w:rsid w:val="002D3834"/>
    <w:rsid w:val="002D40BE"/>
    <w:rsid w:val="002E54CE"/>
    <w:rsid w:val="002E74A4"/>
    <w:rsid w:val="002F46CD"/>
    <w:rsid w:val="003211E6"/>
    <w:rsid w:val="00336672"/>
    <w:rsid w:val="00351848"/>
    <w:rsid w:val="00360E67"/>
    <w:rsid w:val="00372CFD"/>
    <w:rsid w:val="003B35B0"/>
    <w:rsid w:val="003B44A7"/>
    <w:rsid w:val="003B72FE"/>
    <w:rsid w:val="003C050A"/>
    <w:rsid w:val="003C60F1"/>
    <w:rsid w:val="003C7617"/>
    <w:rsid w:val="003E4C08"/>
    <w:rsid w:val="003E71B7"/>
    <w:rsid w:val="003F2E2B"/>
    <w:rsid w:val="0040570C"/>
    <w:rsid w:val="004168D7"/>
    <w:rsid w:val="00420FCD"/>
    <w:rsid w:val="00421208"/>
    <w:rsid w:val="00424709"/>
    <w:rsid w:val="004253AE"/>
    <w:rsid w:val="004263A0"/>
    <w:rsid w:val="00434DC8"/>
    <w:rsid w:val="00437EC9"/>
    <w:rsid w:val="004618A7"/>
    <w:rsid w:val="00470E0F"/>
    <w:rsid w:val="00485327"/>
    <w:rsid w:val="004C01B2"/>
    <w:rsid w:val="0050183B"/>
    <w:rsid w:val="00507FB8"/>
    <w:rsid w:val="00527C8A"/>
    <w:rsid w:val="00553ACD"/>
    <w:rsid w:val="005659F8"/>
    <w:rsid w:val="005854B3"/>
    <w:rsid w:val="00596784"/>
    <w:rsid w:val="005A28D4"/>
    <w:rsid w:val="005A411F"/>
    <w:rsid w:val="005B4DDE"/>
    <w:rsid w:val="005B58F1"/>
    <w:rsid w:val="005C152C"/>
    <w:rsid w:val="005C6C99"/>
    <w:rsid w:val="005E5246"/>
    <w:rsid w:val="005F1580"/>
    <w:rsid w:val="005F56BB"/>
    <w:rsid w:val="006126FB"/>
    <w:rsid w:val="00617B01"/>
    <w:rsid w:val="00623DF1"/>
    <w:rsid w:val="006314AD"/>
    <w:rsid w:val="00633F74"/>
    <w:rsid w:val="00634208"/>
    <w:rsid w:val="00640805"/>
    <w:rsid w:val="00642728"/>
    <w:rsid w:val="00646C1C"/>
    <w:rsid w:val="00655B49"/>
    <w:rsid w:val="00667C57"/>
    <w:rsid w:val="00676E93"/>
    <w:rsid w:val="00681D83"/>
    <w:rsid w:val="006851DD"/>
    <w:rsid w:val="00696583"/>
    <w:rsid w:val="006B1CD1"/>
    <w:rsid w:val="006B30A9"/>
    <w:rsid w:val="006C11FC"/>
    <w:rsid w:val="006D4CB5"/>
    <w:rsid w:val="0070267E"/>
    <w:rsid w:val="0070555B"/>
    <w:rsid w:val="00706E61"/>
    <w:rsid w:val="00717722"/>
    <w:rsid w:val="0072193A"/>
    <w:rsid w:val="00723E1D"/>
    <w:rsid w:val="00725936"/>
    <w:rsid w:val="00733A9C"/>
    <w:rsid w:val="007546AF"/>
    <w:rsid w:val="00765934"/>
    <w:rsid w:val="00794643"/>
    <w:rsid w:val="00796742"/>
    <w:rsid w:val="007A66C2"/>
    <w:rsid w:val="007E373C"/>
    <w:rsid w:val="007F3761"/>
    <w:rsid w:val="00830277"/>
    <w:rsid w:val="00830AFA"/>
    <w:rsid w:val="008408E6"/>
    <w:rsid w:val="00842A21"/>
    <w:rsid w:val="00857969"/>
    <w:rsid w:val="008606D7"/>
    <w:rsid w:val="00865221"/>
    <w:rsid w:val="00870B40"/>
    <w:rsid w:val="00873A41"/>
    <w:rsid w:val="00887FC5"/>
    <w:rsid w:val="00891AB4"/>
    <w:rsid w:val="00892D08"/>
    <w:rsid w:val="008964AB"/>
    <w:rsid w:val="008A18C4"/>
    <w:rsid w:val="008A4CA4"/>
    <w:rsid w:val="008A6F63"/>
    <w:rsid w:val="008B6094"/>
    <w:rsid w:val="008B7C8E"/>
    <w:rsid w:val="008D2462"/>
    <w:rsid w:val="008D3467"/>
    <w:rsid w:val="008E1AE3"/>
    <w:rsid w:val="008E5A6D"/>
    <w:rsid w:val="008F32DF"/>
    <w:rsid w:val="008F4D20"/>
    <w:rsid w:val="008F59C0"/>
    <w:rsid w:val="00936FB2"/>
    <w:rsid w:val="00945E4A"/>
    <w:rsid w:val="009465B5"/>
    <w:rsid w:val="0096595D"/>
    <w:rsid w:val="009A2DAA"/>
    <w:rsid w:val="009D3D3F"/>
    <w:rsid w:val="009E4B94"/>
    <w:rsid w:val="009F35E0"/>
    <w:rsid w:val="00A17F11"/>
    <w:rsid w:val="00A312A1"/>
    <w:rsid w:val="00A34580"/>
    <w:rsid w:val="00A368ED"/>
    <w:rsid w:val="00A46235"/>
    <w:rsid w:val="00A46383"/>
    <w:rsid w:val="00A6416E"/>
    <w:rsid w:val="00A65BB6"/>
    <w:rsid w:val="00A800BC"/>
    <w:rsid w:val="00A82C63"/>
    <w:rsid w:val="00A923CF"/>
    <w:rsid w:val="00AA74BB"/>
    <w:rsid w:val="00AB2449"/>
    <w:rsid w:val="00AB3DC8"/>
    <w:rsid w:val="00AB5B37"/>
    <w:rsid w:val="00AC616F"/>
    <w:rsid w:val="00AD44DE"/>
    <w:rsid w:val="00AE2701"/>
    <w:rsid w:val="00AE3312"/>
    <w:rsid w:val="00AF1D02"/>
    <w:rsid w:val="00B00D92"/>
    <w:rsid w:val="00B17F25"/>
    <w:rsid w:val="00B22BFF"/>
    <w:rsid w:val="00B34D68"/>
    <w:rsid w:val="00B45897"/>
    <w:rsid w:val="00B46830"/>
    <w:rsid w:val="00B52BD4"/>
    <w:rsid w:val="00B52FF3"/>
    <w:rsid w:val="00B66F12"/>
    <w:rsid w:val="00B716B0"/>
    <w:rsid w:val="00B75CB8"/>
    <w:rsid w:val="00B77F3D"/>
    <w:rsid w:val="00BA7D51"/>
    <w:rsid w:val="00BC7EE4"/>
    <w:rsid w:val="00BD62FC"/>
    <w:rsid w:val="00BD705B"/>
    <w:rsid w:val="00BF0274"/>
    <w:rsid w:val="00BF59E3"/>
    <w:rsid w:val="00BF65FA"/>
    <w:rsid w:val="00C56AC3"/>
    <w:rsid w:val="00C80A54"/>
    <w:rsid w:val="00CA07D6"/>
    <w:rsid w:val="00CA4AAF"/>
    <w:rsid w:val="00CB5BEA"/>
    <w:rsid w:val="00CC698A"/>
    <w:rsid w:val="00CC6AEB"/>
    <w:rsid w:val="00CC7352"/>
    <w:rsid w:val="00D01EC6"/>
    <w:rsid w:val="00D05BCA"/>
    <w:rsid w:val="00D40123"/>
    <w:rsid w:val="00D52628"/>
    <w:rsid w:val="00D77B4E"/>
    <w:rsid w:val="00D96141"/>
    <w:rsid w:val="00DA0795"/>
    <w:rsid w:val="00DB37E5"/>
    <w:rsid w:val="00DC014F"/>
    <w:rsid w:val="00DC138B"/>
    <w:rsid w:val="00DC3BEA"/>
    <w:rsid w:val="00DE2B28"/>
    <w:rsid w:val="00DF4DEC"/>
    <w:rsid w:val="00E06092"/>
    <w:rsid w:val="00E14FAE"/>
    <w:rsid w:val="00E157A1"/>
    <w:rsid w:val="00E33175"/>
    <w:rsid w:val="00E65690"/>
    <w:rsid w:val="00E67C31"/>
    <w:rsid w:val="00E7574F"/>
    <w:rsid w:val="00E87703"/>
    <w:rsid w:val="00E943C1"/>
    <w:rsid w:val="00EA4B66"/>
    <w:rsid w:val="00EB1E3E"/>
    <w:rsid w:val="00EF402A"/>
    <w:rsid w:val="00F1540F"/>
    <w:rsid w:val="00F22758"/>
    <w:rsid w:val="00F5057C"/>
    <w:rsid w:val="00F65F38"/>
    <w:rsid w:val="00F92787"/>
    <w:rsid w:val="00FA6F3F"/>
    <w:rsid w:val="00FC2502"/>
    <w:rsid w:val="00FC6894"/>
    <w:rsid w:val="00FD26A3"/>
    <w:rsid w:val="00FE21B9"/>
    <w:rsid w:val="00FE2C9C"/>
    <w:rsid w:val="00FE79BC"/>
    <w:rsid w:val="00FF05FF"/>
    <w:rsid w:val="00FF0C33"/>
    <w:rsid w:val="03C6C512"/>
    <w:rsid w:val="044412C7"/>
    <w:rsid w:val="05D9C3BB"/>
    <w:rsid w:val="0D395881"/>
    <w:rsid w:val="115CEB83"/>
    <w:rsid w:val="128A5F50"/>
    <w:rsid w:val="15CD907A"/>
    <w:rsid w:val="1ADEDC1B"/>
    <w:rsid w:val="204013B3"/>
    <w:rsid w:val="219AC485"/>
    <w:rsid w:val="2228E1EA"/>
    <w:rsid w:val="222C080E"/>
    <w:rsid w:val="24B701AF"/>
    <w:rsid w:val="33B795CD"/>
    <w:rsid w:val="35696968"/>
    <w:rsid w:val="3D0034AB"/>
    <w:rsid w:val="3F45704B"/>
    <w:rsid w:val="3FC9CFA0"/>
    <w:rsid w:val="48AF29B4"/>
    <w:rsid w:val="490AD2DB"/>
    <w:rsid w:val="49BEB7BD"/>
    <w:rsid w:val="4C2BA1DE"/>
    <w:rsid w:val="4C795157"/>
    <w:rsid w:val="508029FA"/>
    <w:rsid w:val="56887704"/>
    <w:rsid w:val="59ADB723"/>
    <w:rsid w:val="5B97792F"/>
    <w:rsid w:val="5BCDFB72"/>
    <w:rsid w:val="5C4C687D"/>
    <w:rsid w:val="5C50A28A"/>
    <w:rsid w:val="5CE1D9EF"/>
    <w:rsid w:val="5D63A4B5"/>
    <w:rsid w:val="60228D20"/>
    <w:rsid w:val="62EB1D2A"/>
    <w:rsid w:val="6851FC08"/>
    <w:rsid w:val="695DC6F0"/>
    <w:rsid w:val="6AFFFB53"/>
    <w:rsid w:val="6B838A31"/>
    <w:rsid w:val="6E1086B5"/>
    <w:rsid w:val="7012B09A"/>
    <w:rsid w:val="7173E457"/>
    <w:rsid w:val="72AEFAEC"/>
    <w:rsid w:val="744FB26F"/>
    <w:rsid w:val="7BD122E4"/>
    <w:rsid w:val="7C343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F1548F"/>
  <w15:docId w15:val="{D4599EB0-01A3-4932-B6CD-AB23DB7E4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hAnsi="Times New Roman" w:eastAsiaTheme="minorHAnsi" w:cstheme="minorBidi"/>
        <w:sz w:val="22"/>
        <w:szCs w:val="22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uiPriority="1" w:semiHidden="1" w:unhideWhenUsed="1"/>
    <w:lsdException w:name="heading 8" w:uiPriority="1" w:semiHidden="1" w:unhideWhenUsed="1"/>
    <w:lsdException w:name="heading 9" w:uiPriority="1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uiPriority="0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21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uiPriority="9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21" w:semiHidden="1" w:unhideWhenUsed="1"/>
    <w:lsdException w:name="FollowedHyperlink" w:uiPriority="21" w:semiHidden="1" w:unhideWhenUsed="1"/>
    <w:lsdException w:name="Strong" w:uiPriority="22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uiPriority="39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  <w:rsid w:val="0026576C"/>
    <w:rPr>
      <w:lang w:val="sv-SE"/>
    </w:rPr>
  </w:style>
  <w:style w:type="paragraph" w:styleId="Heading1">
    <w:name w:val="heading 1"/>
    <w:basedOn w:val="Normal"/>
    <w:next w:val="Normal"/>
    <w:link w:val="Heading1Char"/>
    <w:uiPriority w:val="1"/>
    <w:qFormat/>
    <w:rsid w:val="00E33175"/>
    <w:pPr>
      <w:keepNext/>
      <w:keepLines/>
      <w:spacing w:before="260"/>
      <w:contextualSpacing/>
      <w:outlineLvl w:val="0"/>
    </w:pPr>
    <w:rPr>
      <w:rFonts w:ascii="Arial" w:hAnsi="Arial" w:eastAsiaTheme="majorEastAsia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9F35E0"/>
    <w:pPr>
      <w:keepNext/>
      <w:keepLines/>
      <w:spacing w:before="260" w:line="288" w:lineRule="auto"/>
      <w:contextualSpacing/>
      <w:outlineLvl w:val="1"/>
    </w:pPr>
    <w:rPr>
      <w:rFonts w:ascii="Arial" w:hAnsi="Arial" w:eastAsiaTheme="majorEastAsia" w:cstheme="majorBidi"/>
      <w:bCs/>
      <w:caps/>
      <w:sz w:val="20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9F35E0"/>
    <w:pPr>
      <w:keepNext/>
      <w:keepLines/>
      <w:spacing w:before="260" w:line="240" w:lineRule="auto"/>
      <w:contextualSpacing/>
      <w:outlineLvl w:val="2"/>
    </w:pPr>
    <w:rPr>
      <w:rFonts w:ascii="Arial" w:hAnsi="Arial" w:eastAsiaTheme="majorEastAsia" w:cstheme="majorBidi"/>
      <w:b/>
      <w:bCs/>
      <w:sz w:val="18"/>
      <w:szCs w:val="20"/>
    </w:rPr>
  </w:style>
  <w:style w:type="paragraph" w:styleId="Heading4">
    <w:name w:val="heading 4"/>
    <w:basedOn w:val="Normal"/>
    <w:next w:val="Normal"/>
    <w:link w:val="Heading4Char"/>
    <w:uiPriority w:val="1"/>
    <w:semiHidden/>
    <w:rsid w:val="009F35E0"/>
    <w:pPr>
      <w:keepNext/>
      <w:keepLines/>
      <w:spacing w:before="260" w:line="240" w:lineRule="auto"/>
      <w:contextualSpacing/>
      <w:outlineLvl w:val="3"/>
    </w:pPr>
    <w:rPr>
      <w:rFonts w:ascii="Arial" w:hAnsi="Arial" w:eastAsiaTheme="majorEastAsia" w:cstheme="majorBidi"/>
      <w:b/>
      <w:bCs/>
      <w:iCs/>
      <w:sz w:val="18"/>
      <w:szCs w:val="20"/>
    </w:rPr>
  </w:style>
  <w:style w:type="paragraph" w:styleId="Heading5">
    <w:name w:val="heading 5"/>
    <w:basedOn w:val="Normal"/>
    <w:next w:val="Normal"/>
    <w:link w:val="Heading5Char"/>
    <w:uiPriority w:val="1"/>
    <w:semiHidden/>
    <w:rsid w:val="009F35E0"/>
    <w:pPr>
      <w:keepNext/>
      <w:keepLines/>
      <w:spacing w:before="260" w:line="240" w:lineRule="auto"/>
      <w:contextualSpacing/>
      <w:outlineLvl w:val="4"/>
    </w:pPr>
    <w:rPr>
      <w:rFonts w:ascii="Arial" w:hAnsi="Arial" w:eastAsiaTheme="majorEastAsia" w:cstheme="majorBidi"/>
      <w:b/>
      <w:sz w:val="18"/>
      <w:szCs w:val="20"/>
    </w:rPr>
  </w:style>
  <w:style w:type="paragraph" w:styleId="Heading6">
    <w:name w:val="heading 6"/>
    <w:basedOn w:val="Normal"/>
    <w:next w:val="Normal"/>
    <w:link w:val="Heading6Char"/>
    <w:uiPriority w:val="1"/>
    <w:semiHidden/>
    <w:rsid w:val="009F35E0"/>
    <w:pPr>
      <w:keepNext/>
      <w:keepLines/>
      <w:spacing w:before="260" w:line="240" w:lineRule="auto"/>
      <w:contextualSpacing/>
      <w:outlineLvl w:val="5"/>
    </w:pPr>
    <w:rPr>
      <w:rFonts w:ascii="Arial" w:hAnsi="Arial" w:eastAsiaTheme="majorEastAsia" w:cstheme="majorBidi"/>
      <w:b/>
      <w:iCs/>
      <w:sz w:val="18"/>
      <w:szCs w:val="20"/>
    </w:rPr>
  </w:style>
  <w:style w:type="paragraph" w:styleId="Heading7">
    <w:name w:val="heading 7"/>
    <w:basedOn w:val="Normal"/>
    <w:next w:val="Normal"/>
    <w:link w:val="Heading7Char"/>
    <w:uiPriority w:val="1"/>
    <w:semiHidden/>
    <w:rsid w:val="009F35E0"/>
    <w:pPr>
      <w:keepNext/>
      <w:keepLines/>
      <w:spacing w:before="260" w:line="240" w:lineRule="auto"/>
      <w:contextualSpacing/>
      <w:outlineLvl w:val="6"/>
    </w:pPr>
    <w:rPr>
      <w:rFonts w:ascii="Arial" w:hAnsi="Arial" w:eastAsiaTheme="majorEastAsia" w:cstheme="majorBidi"/>
      <w:b/>
      <w:iCs/>
      <w:sz w:val="18"/>
      <w:szCs w:val="20"/>
    </w:rPr>
  </w:style>
  <w:style w:type="paragraph" w:styleId="Heading8">
    <w:name w:val="heading 8"/>
    <w:basedOn w:val="Normal"/>
    <w:next w:val="Normal"/>
    <w:link w:val="Heading8Char"/>
    <w:uiPriority w:val="1"/>
    <w:semiHidden/>
    <w:rsid w:val="009F35E0"/>
    <w:pPr>
      <w:keepNext/>
      <w:keepLines/>
      <w:spacing w:before="260" w:line="240" w:lineRule="auto"/>
      <w:contextualSpacing/>
      <w:outlineLvl w:val="7"/>
    </w:pPr>
    <w:rPr>
      <w:rFonts w:ascii="Arial" w:hAnsi="Arial" w:eastAsiaTheme="majorEastAsia" w:cstheme="majorBidi"/>
      <w:b/>
      <w:sz w:val="18"/>
      <w:szCs w:val="20"/>
    </w:rPr>
  </w:style>
  <w:style w:type="paragraph" w:styleId="Heading9">
    <w:name w:val="heading 9"/>
    <w:basedOn w:val="Normal"/>
    <w:next w:val="Normal"/>
    <w:link w:val="Heading9Char"/>
    <w:uiPriority w:val="1"/>
    <w:semiHidden/>
    <w:rsid w:val="009F35E0"/>
    <w:pPr>
      <w:keepNext/>
      <w:keepLines/>
      <w:spacing w:before="260" w:line="240" w:lineRule="auto"/>
      <w:contextualSpacing/>
      <w:outlineLvl w:val="8"/>
    </w:pPr>
    <w:rPr>
      <w:rFonts w:ascii="Arial" w:hAnsi="Arial" w:eastAsiaTheme="majorEastAsia" w:cstheme="majorBidi"/>
      <w:b/>
      <w:iCs/>
      <w:sz w:val="18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styleId="HeaderChar" w:customStyle="1">
    <w:name w:val="Header Char"/>
    <w:basedOn w:val="DefaultParagraphFont"/>
    <w:link w:val="Header"/>
    <w:uiPriority w:val="21"/>
    <w:semiHidden/>
    <w:rsid w:val="00E06092"/>
    <w:rPr>
      <w:sz w:val="16"/>
      <w:lang w:val="sv-SE"/>
    </w:rPr>
  </w:style>
  <w:style w:type="paragraph" w:styleId="Footer">
    <w:name w:val="footer"/>
    <w:basedOn w:val="Normal"/>
    <w:link w:val="FooterChar"/>
    <w:uiPriority w:val="21"/>
    <w:semiHidden/>
    <w:rsid w:val="00717722"/>
    <w:pPr>
      <w:tabs>
        <w:tab w:val="center" w:pos="4819"/>
        <w:tab w:val="right" w:pos="9638"/>
      </w:tabs>
      <w:spacing w:line="240" w:lineRule="atLeast"/>
    </w:pPr>
    <w:rPr>
      <w:rFonts w:ascii="Arial" w:hAnsi="Arial"/>
      <w:sz w:val="16"/>
    </w:rPr>
  </w:style>
  <w:style w:type="character" w:styleId="FooterChar" w:customStyle="1">
    <w:name w:val="Footer Char"/>
    <w:basedOn w:val="DefaultParagraphFont"/>
    <w:link w:val="Footer"/>
    <w:uiPriority w:val="21"/>
    <w:semiHidden/>
    <w:rsid w:val="00717722"/>
    <w:rPr>
      <w:rFonts w:ascii="Arial" w:hAnsi="Arial"/>
      <w:sz w:val="16"/>
      <w:lang w:val="sv-SE"/>
    </w:rPr>
  </w:style>
  <w:style w:type="character" w:styleId="Heading1Char" w:customStyle="1">
    <w:name w:val="Heading 1 Char"/>
    <w:basedOn w:val="DefaultParagraphFont"/>
    <w:link w:val="Heading1"/>
    <w:uiPriority w:val="1"/>
    <w:rsid w:val="00E33175"/>
    <w:rPr>
      <w:rFonts w:ascii="Arial" w:hAnsi="Arial" w:eastAsiaTheme="majorEastAsia" w:cstheme="majorBidi"/>
      <w:b/>
      <w:bCs/>
      <w:szCs w:val="28"/>
      <w:lang w:val="sv-SE"/>
    </w:rPr>
  </w:style>
  <w:style w:type="character" w:styleId="Heading2Char" w:customStyle="1">
    <w:name w:val="Heading 2 Char"/>
    <w:basedOn w:val="DefaultParagraphFont"/>
    <w:link w:val="Heading2"/>
    <w:uiPriority w:val="1"/>
    <w:rsid w:val="009F35E0"/>
    <w:rPr>
      <w:rFonts w:ascii="Arial" w:hAnsi="Arial" w:eastAsiaTheme="majorEastAsia" w:cstheme="majorBidi"/>
      <w:bCs/>
      <w:caps/>
      <w:sz w:val="20"/>
      <w:szCs w:val="26"/>
      <w:lang w:val="sv-SE"/>
    </w:rPr>
  </w:style>
  <w:style w:type="character" w:styleId="Heading3Char" w:customStyle="1">
    <w:name w:val="Heading 3 Char"/>
    <w:basedOn w:val="DefaultParagraphFont"/>
    <w:link w:val="Heading3"/>
    <w:uiPriority w:val="1"/>
    <w:rsid w:val="009F35E0"/>
    <w:rPr>
      <w:rFonts w:ascii="Arial" w:hAnsi="Arial" w:eastAsiaTheme="majorEastAsia" w:cstheme="majorBidi"/>
      <w:b/>
      <w:bCs/>
      <w:sz w:val="18"/>
      <w:szCs w:val="20"/>
      <w:lang w:val="sv-SE"/>
    </w:rPr>
  </w:style>
  <w:style w:type="character" w:styleId="Heading4Char" w:customStyle="1">
    <w:name w:val="Heading 4 Char"/>
    <w:basedOn w:val="DefaultParagraphFont"/>
    <w:link w:val="Heading4"/>
    <w:uiPriority w:val="1"/>
    <w:semiHidden/>
    <w:rsid w:val="00706E61"/>
    <w:rPr>
      <w:rFonts w:ascii="Arial" w:hAnsi="Arial" w:eastAsiaTheme="majorEastAsia" w:cstheme="majorBidi"/>
      <w:b/>
      <w:bCs/>
      <w:iCs/>
      <w:sz w:val="18"/>
      <w:szCs w:val="20"/>
      <w:lang w:val="sv-SE"/>
    </w:rPr>
  </w:style>
  <w:style w:type="character" w:styleId="Heading5Char" w:customStyle="1">
    <w:name w:val="Heading 5 Char"/>
    <w:basedOn w:val="DefaultParagraphFont"/>
    <w:link w:val="Heading5"/>
    <w:uiPriority w:val="1"/>
    <w:semiHidden/>
    <w:rsid w:val="00706E61"/>
    <w:rPr>
      <w:rFonts w:ascii="Arial" w:hAnsi="Arial" w:eastAsiaTheme="majorEastAsia" w:cstheme="majorBidi"/>
      <w:b/>
      <w:sz w:val="18"/>
      <w:szCs w:val="20"/>
      <w:lang w:val="sv-SE"/>
    </w:rPr>
  </w:style>
  <w:style w:type="character" w:styleId="Heading6Char" w:customStyle="1">
    <w:name w:val="Heading 6 Char"/>
    <w:basedOn w:val="DefaultParagraphFont"/>
    <w:link w:val="Heading6"/>
    <w:uiPriority w:val="1"/>
    <w:semiHidden/>
    <w:rsid w:val="00706E61"/>
    <w:rPr>
      <w:rFonts w:ascii="Arial" w:hAnsi="Arial" w:eastAsiaTheme="majorEastAsia" w:cstheme="majorBidi"/>
      <w:b/>
      <w:iCs/>
      <w:sz w:val="18"/>
      <w:szCs w:val="20"/>
      <w:lang w:val="sv-SE"/>
    </w:rPr>
  </w:style>
  <w:style w:type="character" w:styleId="Heading7Char" w:customStyle="1">
    <w:name w:val="Heading 7 Char"/>
    <w:basedOn w:val="DefaultParagraphFont"/>
    <w:link w:val="Heading7"/>
    <w:uiPriority w:val="1"/>
    <w:semiHidden/>
    <w:rsid w:val="00706E61"/>
    <w:rPr>
      <w:rFonts w:ascii="Arial" w:hAnsi="Arial" w:eastAsiaTheme="majorEastAsia" w:cstheme="majorBidi"/>
      <w:b/>
      <w:iCs/>
      <w:sz w:val="18"/>
      <w:szCs w:val="20"/>
      <w:lang w:val="sv-SE"/>
    </w:rPr>
  </w:style>
  <w:style w:type="character" w:styleId="Heading8Char" w:customStyle="1">
    <w:name w:val="Heading 8 Char"/>
    <w:basedOn w:val="DefaultParagraphFont"/>
    <w:link w:val="Heading8"/>
    <w:uiPriority w:val="1"/>
    <w:semiHidden/>
    <w:rsid w:val="00706E61"/>
    <w:rPr>
      <w:rFonts w:ascii="Arial" w:hAnsi="Arial" w:eastAsiaTheme="majorEastAsia" w:cstheme="majorBidi"/>
      <w:b/>
      <w:sz w:val="18"/>
      <w:szCs w:val="20"/>
      <w:lang w:val="sv-SE"/>
    </w:rPr>
  </w:style>
  <w:style w:type="character" w:styleId="Heading9Char" w:customStyle="1">
    <w:name w:val="Heading 9 Char"/>
    <w:basedOn w:val="DefaultParagraphFont"/>
    <w:link w:val="Heading9"/>
    <w:uiPriority w:val="1"/>
    <w:semiHidden/>
    <w:rsid w:val="00706E61"/>
    <w:rPr>
      <w:rFonts w:ascii="Arial" w:hAnsi="Arial" w:eastAsiaTheme="majorEastAsia" w:cstheme="majorBidi"/>
      <w:b/>
      <w:iCs/>
      <w:sz w:val="18"/>
      <w:szCs w:val="20"/>
      <w:lang w:val="sv-SE"/>
    </w:rPr>
  </w:style>
  <w:style w:type="paragraph" w:styleId="Title">
    <w:name w:val="Title"/>
    <w:basedOn w:val="Normal"/>
    <w:next w:val="Normal"/>
    <w:link w:val="TitleChar"/>
    <w:uiPriority w:val="19"/>
    <w:semiHidden/>
    <w:rsid w:val="009E4B94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styleId="TitleChar" w:customStyle="1">
    <w:name w:val="Title Char"/>
    <w:basedOn w:val="DefaultParagraphFont"/>
    <w:link w:val="Title"/>
    <w:uiPriority w:val="19"/>
    <w:semiHidden/>
    <w:rsid w:val="00004865"/>
    <w:rPr>
      <w:rFonts w:eastAsiaTheme="majorEastAsia" w:cstheme="majorBidi"/>
      <w:b/>
      <w:kern w:val="28"/>
      <w:sz w:val="40"/>
      <w:szCs w:val="52"/>
      <w:lang w:val="sv-SE"/>
    </w:rPr>
  </w:style>
  <w:style w:type="paragraph" w:styleId="Subtitle">
    <w:name w:val="Subtitle"/>
    <w:basedOn w:val="Normal"/>
    <w:next w:val="Normal"/>
    <w:link w:val="SubtitleChar"/>
    <w:uiPriority w:val="19"/>
    <w:semiHidden/>
    <w:rsid w:val="009E4B94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styleId="SubtitleChar" w:customStyle="1">
    <w:name w:val="Subtitle Char"/>
    <w:basedOn w:val="DefaultParagraphFont"/>
    <w:link w:val="Subtitle"/>
    <w:uiPriority w:val="19"/>
    <w:semiHidden/>
    <w:rsid w:val="00004865"/>
    <w:rPr>
      <w:rFonts w:eastAsiaTheme="majorEastAsia" w:cstheme="majorBidi"/>
      <w:b/>
      <w:iCs/>
      <w:sz w:val="36"/>
      <w:szCs w:val="24"/>
      <w:lang w:val="sv-SE"/>
    </w:rPr>
  </w:style>
  <w:style w:type="character" w:styleId="SubtleEmphasis">
    <w:name w:val="Subtle Emphasis"/>
    <w:basedOn w:val="DefaultParagraphFont"/>
    <w:uiPriority w:val="99"/>
    <w:semiHidden/>
    <w:qFormat/>
    <w:rsid w:val="009E4B94"/>
    <w:rPr>
      <w:i/>
      <w:iCs/>
      <w:color w:val="808080" w:themeColor="text1" w:themeTint="7F"/>
      <w:lang w:val="sv-SE"/>
    </w:rPr>
  </w:style>
  <w:style w:type="character" w:styleId="IntenseEmphasis">
    <w:name w:val="Intense Emphasis"/>
    <w:basedOn w:val="DefaultParagraphFont"/>
    <w:uiPriority w:val="19"/>
    <w:semiHidden/>
    <w:rsid w:val="009E4B94"/>
    <w:rPr>
      <w:b/>
      <w:bCs/>
      <w:i/>
      <w:iCs/>
      <w:color w:val="auto"/>
      <w:lang w:val="sv-SE"/>
    </w:rPr>
  </w:style>
  <w:style w:type="character" w:styleId="Strong">
    <w:name w:val="Strong"/>
    <w:basedOn w:val="DefaultParagraphFont"/>
    <w:uiPriority w:val="19"/>
    <w:semiHidden/>
    <w:rsid w:val="009E4B94"/>
    <w:rPr>
      <w:b/>
      <w:bCs/>
      <w:lang w:val="sv-SE"/>
    </w:rPr>
  </w:style>
  <w:style w:type="paragraph" w:styleId="IntenseQuote">
    <w:name w:val="Intense Quote"/>
    <w:basedOn w:val="Normal"/>
    <w:next w:val="Normal"/>
    <w:link w:val="IntenseQuoteChar"/>
    <w:uiPriority w:val="19"/>
    <w:semiHidden/>
    <w:rsid w:val="007546AF"/>
    <w:pPr>
      <w:spacing w:before="260" w:after="260"/>
      <w:ind w:left="851" w:right="851"/>
    </w:pPr>
    <w:rPr>
      <w:b/>
      <w:bCs/>
      <w:i/>
      <w:iCs/>
    </w:rPr>
  </w:style>
  <w:style w:type="character" w:styleId="IntenseQuoteChar" w:customStyle="1">
    <w:name w:val="Intense Quote Char"/>
    <w:basedOn w:val="DefaultParagraphFont"/>
    <w:link w:val="IntenseQuote"/>
    <w:uiPriority w:val="19"/>
    <w:semiHidden/>
    <w:rsid w:val="00004865"/>
    <w:rPr>
      <w:b/>
      <w:bCs/>
      <w:i/>
      <w:iCs/>
      <w:lang w:val="sv-SE"/>
    </w:rPr>
  </w:style>
  <w:style w:type="character" w:styleId="SubtleReference">
    <w:name w:val="Subtle Reference"/>
    <w:basedOn w:val="DefaultParagraphFont"/>
    <w:uiPriority w:val="99"/>
    <w:semiHidden/>
    <w:qFormat/>
    <w:rsid w:val="002E74A4"/>
    <w:rPr>
      <w:caps w:val="0"/>
      <w:smallCaps w:val="0"/>
      <w:color w:val="auto"/>
      <w:u w:val="single"/>
      <w:lang w:val="sv-SE"/>
    </w:rPr>
  </w:style>
  <w:style w:type="character" w:styleId="IntenseReference">
    <w:name w:val="Intense Reference"/>
    <w:basedOn w:val="DefaultParagraphFont"/>
    <w:uiPriority w:val="99"/>
    <w:semiHidden/>
    <w:qFormat/>
    <w:rsid w:val="002E74A4"/>
    <w:rPr>
      <w:b/>
      <w:bCs/>
      <w:caps w:val="0"/>
      <w:smallCaps w:val="0"/>
      <w:color w:val="auto"/>
      <w:spacing w:val="5"/>
      <w:u w:val="single"/>
      <w:lang w:val="sv-SE"/>
    </w:rPr>
  </w:style>
  <w:style w:type="paragraph" w:styleId="Caption">
    <w:name w:val="caption"/>
    <w:basedOn w:val="Normal"/>
    <w:next w:val="Normal"/>
    <w:uiPriority w:val="3"/>
    <w:rsid w:val="009E4B94"/>
    <w:rPr>
      <w:b/>
      <w:bCs/>
      <w:sz w:val="16"/>
    </w:rPr>
  </w:style>
  <w:style w:type="paragraph" w:styleId="TOC1">
    <w:name w:val="toc 1"/>
    <w:basedOn w:val="Normal"/>
    <w:next w:val="Normal"/>
    <w:uiPriority w:val="9"/>
    <w:semiHidden/>
    <w:rsid w:val="002E74A4"/>
    <w:pPr>
      <w:ind w:right="567"/>
    </w:pPr>
    <w:rPr>
      <w:b/>
    </w:rPr>
  </w:style>
  <w:style w:type="paragraph" w:styleId="TOC2">
    <w:name w:val="toc 2"/>
    <w:basedOn w:val="Normal"/>
    <w:next w:val="Normal"/>
    <w:uiPriority w:val="9"/>
    <w:semiHidden/>
    <w:rsid w:val="009E4B94"/>
    <w:pPr>
      <w:ind w:right="567"/>
    </w:pPr>
  </w:style>
  <w:style w:type="paragraph" w:styleId="TOC3">
    <w:name w:val="toc 3"/>
    <w:basedOn w:val="Normal"/>
    <w:next w:val="Normal"/>
    <w:uiPriority w:val="9"/>
    <w:semiHidden/>
    <w:rsid w:val="009E4B94"/>
    <w:pPr>
      <w:ind w:right="567"/>
    </w:pPr>
  </w:style>
  <w:style w:type="paragraph" w:styleId="TOC4">
    <w:name w:val="toc 4"/>
    <w:basedOn w:val="Normal"/>
    <w:next w:val="Normal"/>
    <w:uiPriority w:val="9"/>
    <w:semiHidden/>
    <w:rsid w:val="009E4B94"/>
    <w:pPr>
      <w:ind w:right="567"/>
    </w:pPr>
  </w:style>
  <w:style w:type="paragraph" w:styleId="TOC5">
    <w:name w:val="toc 5"/>
    <w:basedOn w:val="Normal"/>
    <w:next w:val="Normal"/>
    <w:uiPriority w:val="9"/>
    <w:semiHidden/>
    <w:rsid w:val="009E4B94"/>
    <w:pPr>
      <w:ind w:right="567"/>
    </w:pPr>
  </w:style>
  <w:style w:type="paragraph" w:styleId="TOC6">
    <w:name w:val="toc 6"/>
    <w:basedOn w:val="Normal"/>
    <w:next w:val="Normal"/>
    <w:uiPriority w:val="9"/>
    <w:semiHidden/>
    <w:rsid w:val="009E4B94"/>
    <w:pPr>
      <w:ind w:right="567"/>
    </w:pPr>
  </w:style>
  <w:style w:type="paragraph" w:styleId="TOC7">
    <w:name w:val="toc 7"/>
    <w:basedOn w:val="Normal"/>
    <w:next w:val="Normal"/>
    <w:uiPriority w:val="9"/>
    <w:semiHidden/>
    <w:rsid w:val="009E4B94"/>
    <w:pPr>
      <w:ind w:right="567"/>
    </w:pPr>
  </w:style>
  <w:style w:type="paragraph" w:styleId="TOC8">
    <w:name w:val="toc 8"/>
    <w:basedOn w:val="Normal"/>
    <w:next w:val="Normal"/>
    <w:uiPriority w:val="9"/>
    <w:semiHidden/>
    <w:rsid w:val="009E4B94"/>
    <w:pPr>
      <w:ind w:right="567"/>
    </w:pPr>
  </w:style>
  <w:style w:type="paragraph" w:styleId="TOC9">
    <w:name w:val="toc 9"/>
    <w:basedOn w:val="Normal"/>
    <w:next w:val="Normal"/>
    <w:uiPriority w:val="9"/>
    <w:semiHidden/>
    <w:rsid w:val="009E4B94"/>
    <w:pPr>
      <w:ind w:right="567"/>
    </w:pPr>
  </w:style>
  <w:style w:type="paragraph" w:styleId="TOCHeading">
    <w:name w:val="TOC Heading"/>
    <w:next w:val="Normal"/>
    <w:uiPriority w:val="9"/>
    <w:semiHidden/>
    <w:rsid w:val="00596784"/>
    <w:pPr>
      <w:spacing w:after="520" w:line="360" w:lineRule="atLeast"/>
    </w:pPr>
    <w:rPr>
      <w:rFonts w:eastAsiaTheme="majorEastAsia" w:cstheme="majorBidi"/>
      <w:b/>
      <w:bCs/>
      <w:sz w:val="28"/>
      <w:szCs w:val="28"/>
      <w:lang w:val="sv-SE"/>
    </w:rPr>
  </w:style>
  <w:style w:type="paragraph" w:styleId="BlockText">
    <w:name w:val="Block Text"/>
    <w:basedOn w:val="Normal"/>
    <w:uiPriority w:val="99"/>
    <w:semiHidden/>
    <w:rsid w:val="009E4B94"/>
    <w:pPr>
      <w:pBdr>
        <w:top w:val="single" w:color="7F7F7F" w:themeColor="text1" w:themeTint="80" w:sz="2" w:space="10"/>
        <w:left w:val="single" w:color="7F7F7F" w:themeColor="text1" w:themeTint="80" w:sz="2" w:space="10"/>
        <w:bottom w:val="single" w:color="7F7F7F" w:themeColor="text1" w:themeTint="80" w:sz="2" w:space="10"/>
        <w:right w:val="single" w:color="7F7F7F" w:themeColor="text1" w:themeTint="80" w:sz="2" w:space="10"/>
      </w:pBdr>
      <w:ind w:left="1151" w:right="1151"/>
    </w:pPr>
    <w:rPr>
      <w:rFonts w:eastAsiaTheme="minorEastAsia"/>
      <w:i/>
      <w:iCs/>
    </w:rPr>
  </w:style>
  <w:style w:type="paragraph" w:styleId="EndnoteText">
    <w:name w:val="endnote text"/>
    <w:basedOn w:val="Normal"/>
    <w:link w:val="EndnoteTextChar"/>
    <w:uiPriority w:val="21"/>
    <w:semiHidden/>
    <w:rsid w:val="009E4B94"/>
    <w:pPr>
      <w:spacing w:after="120" w:line="240" w:lineRule="atLeast"/>
      <w:ind w:left="85" w:hanging="85"/>
    </w:pPr>
    <w:rPr>
      <w:sz w:val="16"/>
      <w:szCs w:val="20"/>
    </w:rPr>
  </w:style>
  <w:style w:type="character" w:styleId="EndnoteTextChar" w:customStyle="1">
    <w:name w:val="Endnote Text Char"/>
    <w:basedOn w:val="DefaultParagraphFont"/>
    <w:link w:val="EndnoteText"/>
    <w:uiPriority w:val="21"/>
    <w:semiHidden/>
    <w:rsid w:val="00004865"/>
    <w:rPr>
      <w:sz w:val="16"/>
      <w:szCs w:val="20"/>
      <w:lang w:val="sv-SE"/>
    </w:rPr>
  </w:style>
  <w:style w:type="character" w:styleId="EndnoteReference">
    <w:name w:val="endnote reference"/>
    <w:basedOn w:val="DefaultParagraphFont"/>
    <w:uiPriority w:val="21"/>
    <w:semiHidden/>
    <w:rsid w:val="009E4B94"/>
    <w:rPr>
      <w:vertAlign w:val="superscript"/>
      <w:lang w:val="sv-SE"/>
    </w:rPr>
  </w:style>
  <w:style w:type="paragraph" w:styleId="FootnoteText">
    <w:name w:val="footnote text"/>
    <w:basedOn w:val="Normal"/>
    <w:link w:val="FootnoteTextChar"/>
    <w:uiPriority w:val="21"/>
    <w:semiHidden/>
    <w:rsid w:val="009E4B94"/>
    <w:pPr>
      <w:spacing w:after="120" w:line="240" w:lineRule="atLeast"/>
      <w:ind w:left="85" w:hanging="85"/>
    </w:pPr>
    <w:rPr>
      <w:sz w:val="16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21"/>
    <w:semiHidden/>
    <w:rsid w:val="00E06092"/>
    <w:rPr>
      <w:sz w:val="16"/>
      <w:szCs w:val="20"/>
      <w:lang w:val="sv-SE"/>
    </w:rPr>
  </w:style>
  <w:style w:type="paragraph" w:styleId="ListBullet">
    <w:name w:val="List Bullet"/>
    <w:basedOn w:val="Normal"/>
    <w:uiPriority w:val="2"/>
    <w:qFormat/>
    <w:rsid w:val="006B30A9"/>
    <w:pPr>
      <w:numPr>
        <w:numId w:val="1"/>
      </w:numPr>
      <w:contextualSpacing/>
    </w:pPr>
  </w:style>
  <w:style w:type="paragraph" w:styleId="ListNumber">
    <w:name w:val="List Number"/>
    <w:basedOn w:val="Normal"/>
    <w:uiPriority w:val="2"/>
    <w:qFormat/>
    <w:rsid w:val="006B30A9"/>
    <w:pPr>
      <w:numPr>
        <w:numId w:val="6"/>
      </w:numPr>
      <w:contextualSpacing/>
    </w:pPr>
  </w:style>
  <w:style w:type="character" w:styleId="PageNumber">
    <w:name w:val="page number"/>
    <w:basedOn w:val="DefaultParagraphFont"/>
    <w:uiPriority w:val="21"/>
    <w:semiHidden/>
    <w:rsid w:val="002549B8"/>
    <w:rPr>
      <w:rFonts w:ascii="Arial" w:hAnsi="Arial"/>
      <w:i w:val="0"/>
      <w:color w:val="C8D1D2"/>
      <w:sz w:val="18"/>
      <w:lang w:val="sv-SE"/>
    </w:rPr>
  </w:style>
  <w:style w:type="paragraph" w:styleId="Template" w:customStyle="1">
    <w:name w:val="Template"/>
    <w:uiPriority w:val="8"/>
    <w:semiHidden/>
    <w:rsid w:val="00094ABD"/>
    <w:rPr>
      <w:noProof/>
      <w:sz w:val="16"/>
      <w:lang w:val="sv-SE"/>
    </w:rPr>
  </w:style>
  <w:style w:type="paragraph" w:styleId="Template-Address" w:customStyle="1">
    <w:name w:val="Template - Address"/>
    <w:basedOn w:val="Template"/>
    <w:uiPriority w:val="8"/>
    <w:semiHidden/>
    <w:rsid w:val="00857969"/>
    <w:pPr>
      <w:tabs>
        <w:tab w:val="left" w:pos="567"/>
      </w:tabs>
      <w:spacing w:line="240" w:lineRule="auto"/>
      <w:jc w:val="center"/>
    </w:pPr>
    <w:rPr>
      <w:rFonts w:ascii="Arial" w:hAnsi="Arial"/>
      <w:sz w:val="14"/>
    </w:rPr>
  </w:style>
  <w:style w:type="paragraph" w:styleId="Template-CompanyName" w:customStyle="1">
    <w:name w:val="Template - Company Name"/>
    <w:basedOn w:val="Template-Address"/>
    <w:next w:val="Template-Address"/>
    <w:uiPriority w:val="8"/>
    <w:semiHidden/>
    <w:rsid w:val="007E373C"/>
    <w:pPr>
      <w:spacing w:line="270" w:lineRule="atLeast"/>
    </w:pPr>
    <w:rPr>
      <w:b/>
    </w:rPr>
  </w:style>
  <w:style w:type="paragraph" w:styleId="TOAHeading">
    <w:name w:val="toa heading"/>
    <w:basedOn w:val="Normal"/>
    <w:next w:val="Normal"/>
    <w:uiPriority w:val="10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TableofFigures">
    <w:name w:val="table of figures"/>
    <w:basedOn w:val="Normal"/>
    <w:next w:val="Normal"/>
    <w:uiPriority w:val="10"/>
    <w:semiHidden/>
    <w:rsid w:val="002E74A4"/>
    <w:pPr>
      <w:ind w:right="567"/>
    </w:pPr>
  </w:style>
  <w:style w:type="paragraph" w:styleId="Signature">
    <w:name w:val="Signature"/>
    <w:basedOn w:val="Normal"/>
    <w:link w:val="SignatureChar"/>
    <w:uiPriority w:val="99"/>
    <w:rsid w:val="00BF0274"/>
    <w:pPr>
      <w:keepNext/>
      <w:keepLines/>
    </w:pPr>
    <w:rPr>
      <w:noProof/>
    </w:rPr>
  </w:style>
  <w:style w:type="character" w:styleId="SignatureChar" w:customStyle="1">
    <w:name w:val="Signature Char"/>
    <w:basedOn w:val="DefaultParagraphFont"/>
    <w:link w:val="Signature"/>
    <w:uiPriority w:val="99"/>
    <w:rsid w:val="00BF0274"/>
    <w:rPr>
      <w:noProof/>
      <w:lang w:val="sv-SE"/>
    </w:rPr>
  </w:style>
  <w:style w:type="character" w:styleId="PlaceholderText">
    <w:name w:val="Placeholder Text"/>
    <w:basedOn w:val="DefaultParagraphFont"/>
    <w:uiPriority w:val="99"/>
    <w:semiHidden/>
    <w:rsid w:val="00424709"/>
    <w:rPr>
      <w:color w:val="auto"/>
      <w:lang w:val="sv-SE"/>
    </w:rPr>
  </w:style>
  <w:style w:type="paragraph" w:styleId="Table" w:customStyle="1">
    <w:name w:val="Table"/>
    <w:uiPriority w:val="4"/>
    <w:rsid w:val="00094ABD"/>
    <w:pPr>
      <w:spacing w:before="40" w:after="40" w:line="240" w:lineRule="atLeast"/>
      <w:ind w:left="113" w:right="113"/>
    </w:pPr>
    <w:rPr>
      <w:sz w:val="16"/>
      <w:lang w:val="sv-SE"/>
    </w:rPr>
  </w:style>
  <w:style w:type="paragraph" w:styleId="Table-Text" w:customStyle="1">
    <w:name w:val="Table - Text"/>
    <w:basedOn w:val="Table"/>
    <w:uiPriority w:val="4"/>
    <w:rsid w:val="00424709"/>
  </w:style>
  <w:style w:type="paragraph" w:styleId="Table-TextTotal" w:customStyle="1">
    <w:name w:val="Table - Text Total"/>
    <w:basedOn w:val="Table-Text"/>
    <w:uiPriority w:val="4"/>
    <w:rsid w:val="00424709"/>
    <w:rPr>
      <w:b/>
    </w:rPr>
  </w:style>
  <w:style w:type="paragraph" w:styleId="Table-Numbers" w:customStyle="1">
    <w:name w:val="Table - Numbers"/>
    <w:basedOn w:val="Table"/>
    <w:uiPriority w:val="4"/>
    <w:rsid w:val="00424709"/>
    <w:pPr>
      <w:jc w:val="right"/>
    </w:pPr>
  </w:style>
  <w:style w:type="paragraph" w:styleId="Table-NumbersTotal" w:customStyle="1">
    <w:name w:val="Table - Numbers Total"/>
    <w:basedOn w:val="Table-Numbers"/>
    <w:uiPriority w:val="4"/>
    <w:rsid w:val="00424709"/>
    <w:rPr>
      <w:b/>
    </w:rPr>
  </w:style>
  <w:style w:type="paragraph" w:styleId="Quote">
    <w:name w:val="Quote"/>
    <w:basedOn w:val="Normal"/>
    <w:next w:val="Normal"/>
    <w:link w:val="QuoteChar"/>
    <w:uiPriority w:val="19"/>
    <w:semiHidden/>
    <w:rsid w:val="007546AF"/>
    <w:pPr>
      <w:spacing w:before="260" w:after="260"/>
      <w:ind w:left="567" w:right="567"/>
    </w:pPr>
    <w:rPr>
      <w:b/>
      <w:iCs/>
      <w:color w:val="000000" w:themeColor="text1"/>
      <w:sz w:val="20"/>
    </w:rPr>
  </w:style>
  <w:style w:type="character" w:styleId="QuoteChar" w:customStyle="1">
    <w:name w:val="Quote Char"/>
    <w:basedOn w:val="DefaultParagraphFont"/>
    <w:link w:val="Quote"/>
    <w:uiPriority w:val="19"/>
    <w:semiHidden/>
    <w:rsid w:val="00004865"/>
    <w:rPr>
      <w:b/>
      <w:iCs/>
      <w:color w:val="000000" w:themeColor="text1"/>
      <w:sz w:val="20"/>
      <w:lang w:val="sv-SE"/>
    </w:rPr>
  </w:style>
  <w:style w:type="character" w:styleId="BookTitle">
    <w:name w:val="Book Title"/>
    <w:basedOn w:val="DefaultParagraphFont"/>
    <w:uiPriority w:val="99"/>
    <w:semiHidden/>
    <w:qFormat/>
    <w:rsid w:val="007546AF"/>
    <w:rPr>
      <w:b/>
      <w:bCs/>
      <w:caps w:val="0"/>
      <w:smallCaps w:val="0"/>
      <w:spacing w:val="5"/>
      <w:lang w:val="sv-SE"/>
    </w:rPr>
  </w:style>
  <w:style w:type="paragraph" w:styleId="TableofAuthorities">
    <w:name w:val="table of authorities"/>
    <w:basedOn w:val="Normal"/>
    <w:next w:val="Normal"/>
    <w:uiPriority w:val="10"/>
    <w:semiHidden/>
    <w:rsid w:val="002E74A4"/>
    <w:pPr>
      <w:ind w:right="567"/>
    </w:pPr>
  </w:style>
  <w:style w:type="paragraph" w:styleId="NormalIndent">
    <w:name w:val="Normal Indent"/>
    <w:basedOn w:val="Normal"/>
    <w:rsid w:val="005A28D4"/>
    <w:pPr>
      <w:ind w:left="1134"/>
    </w:pPr>
  </w:style>
  <w:style w:type="table" w:styleId="TableGrid">
    <w:name w:val="Table Grid"/>
    <w:basedOn w:val="TableNormal"/>
    <w:uiPriority w:val="59"/>
    <w:rsid w:val="004618A7"/>
    <w:rPr>
      <w:lang w:val="sv-S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ocumentHeading" w:customStyle="1">
    <w:name w:val="Document Heading"/>
    <w:basedOn w:val="Normal"/>
    <w:uiPriority w:val="6"/>
    <w:semiHidden/>
    <w:rsid w:val="00485327"/>
    <w:pPr>
      <w:spacing w:after="300" w:line="340" w:lineRule="atLeast"/>
      <w:contextualSpacing/>
    </w:pPr>
    <w:rPr>
      <w:rFonts w:ascii="Arial" w:hAnsi="Arial"/>
      <w:b/>
      <w:sz w:val="32"/>
    </w:rPr>
  </w:style>
  <w:style w:type="paragraph" w:styleId="DocumentName" w:customStyle="1">
    <w:name w:val="Document Name"/>
    <w:basedOn w:val="Normal"/>
    <w:uiPriority w:val="8"/>
    <w:semiHidden/>
    <w:rsid w:val="00655B49"/>
    <w:pPr>
      <w:spacing w:line="360" w:lineRule="atLeast"/>
    </w:pPr>
    <w:rPr>
      <w:b/>
      <w:caps/>
      <w:sz w:val="28"/>
    </w:rPr>
  </w:style>
  <w:style w:type="paragraph" w:styleId="Template-Date" w:customStyle="1">
    <w:name w:val="Template - Date"/>
    <w:basedOn w:val="Template"/>
    <w:uiPriority w:val="8"/>
    <w:semiHidden/>
    <w:rsid w:val="00295CBE"/>
    <w:pPr>
      <w:spacing w:line="280" w:lineRule="atLeast"/>
      <w:jc w:val="right"/>
    </w:pPr>
    <w:rPr>
      <w:sz w:val="22"/>
    </w:rPr>
  </w:style>
  <w:style w:type="paragraph" w:styleId="Footercentered" w:customStyle="1">
    <w:name w:val="Footer centered"/>
    <w:basedOn w:val="Footer"/>
    <w:uiPriority w:val="9"/>
    <w:semiHidden/>
    <w:rsid w:val="00857969"/>
    <w:pPr>
      <w:spacing w:line="200" w:lineRule="atLeast"/>
      <w:jc w:val="center"/>
    </w:pPr>
    <w:rPr>
      <w:noProof/>
      <w:sz w:val="14"/>
    </w:rPr>
  </w:style>
  <w:style w:type="paragraph" w:styleId="BalloonText">
    <w:name w:val="Balloon Text"/>
    <w:basedOn w:val="Normal"/>
    <w:link w:val="BalloonTextChar"/>
    <w:uiPriority w:val="99"/>
    <w:semiHidden/>
    <w:rsid w:val="006314AD"/>
    <w:pPr>
      <w:spacing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06092"/>
    <w:rPr>
      <w:rFonts w:ascii="Tahoma" w:hAnsi="Tahoma" w:cs="Tahoma"/>
      <w:sz w:val="16"/>
      <w:szCs w:val="16"/>
      <w:lang w:val="sv-SE"/>
    </w:rPr>
  </w:style>
  <w:style w:type="paragraph" w:styleId="Bibliography">
    <w:name w:val="Bibliography"/>
    <w:basedOn w:val="Normal"/>
    <w:next w:val="Normal"/>
    <w:uiPriority w:val="99"/>
    <w:semiHidden/>
    <w:rsid w:val="00AE2701"/>
  </w:style>
  <w:style w:type="paragraph" w:styleId="BodyText">
    <w:name w:val="Body Text"/>
    <w:basedOn w:val="Normal"/>
    <w:link w:val="BodyTextChar"/>
    <w:uiPriority w:val="99"/>
    <w:semiHidden/>
    <w:rsid w:val="00AE2701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/>
    <w:rsid w:val="00AE2701"/>
    <w:rPr>
      <w:lang w:val="sv-SE"/>
    </w:rPr>
  </w:style>
  <w:style w:type="paragraph" w:styleId="BodyText2">
    <w:name w:val="Body Text 2"/>
    <w:basedOn w:val="Normal"/>
    <w:link w:val="BodyText2Char"/>
    <w:uiPriority w:val="99"/>
    <w:semiHidden/>
    <w:rsid w:val="00AE2701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/>
    <w:rsid w:val="00AE2701"/>
    <w:rPr>
      <w:lang w:val="sv-SE"/>
    </w:rPr>
  </w:style>
  <w:style w:type="paragraph" w:styleId="BodyText3">
    <w:name w:val="Body Text 3"/>
    <w:basedOn w:val="Normal"/>
    <w:link w:val="BodyText3Char"/>
    <w:uiPriority w:val="99"/>
    <w:semiHidden/>
    <w:rsid w:val="00AE2701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/>
    <w:rsid w:val="00AE2701"/>
    <w:rPr>
      <w:sz w:val="16"/>
      <w:szCs w:val="16"/>
      <w:lang w:val="sv-SE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AE2701"/>
    <w:pPr>
      <w:spacing w:after="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/>
    <w:rsid w:val="00AE2701"/>
    <w:rPr>
      <w:lang w:val="sv-SE"/>
    </w:rPr>
  </w:style>
  <w:style w:type="paragraph" w:styleId="BodyTextIndent">
    <w:name w:val="Body Text Indent"/>
    <w:basedOn w:val="Normal"/>
    <w:link w:val="BodyTextIndentChar"/>
    <w:uiPriority w:val="99"/>
    <w:semiHidden/>
    <w:rsid w:val="00AE2701"/>
    <w:pPr>
      <w:spacing w:after="120"/>
      <w:ind w:left="283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/>
    <w:rsid w:val="00AE2701"/>
    <w:rPr>
      <w:lang w:val="sv-SE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AE2701"/>
    <w:pPr>
      <w:spacing w:after="0"/>
      <w:ind w:left="360"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/>
    <w:rsid w:val="00AE2701"/>
    <w:rPr>
      <w:lang w:val="sv-SE"/>
    </w:rPr>
  </w:style>
  <w:style w:type="paragraph" w:styleId="BodyTextIndent2">
    <w:name w:val="Body Text Indent 2"/>
    <w:basedOn w:val="Normal"/>
    <w:link w:val="BodyTextIndent2Char"/>
    <w:uiPriority w:val="99"/>
    <w:semiHidden/>
    <w:rsid w:val="00AE2701"/>
    <w:pPr>
      <w:spacing w:after="120" w:line="480" w:lineRule="auto"/>
      <w:ind w:left="283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/>
    <w:rsid w:val="00AE2701"/>
    <w:rPr>
      <w:lang w:val="sv-SE"/>
    </w:rPr>
  </w:style>
  <w:style w:type="paragraph" w:styleId="BodyTextIndent3">
    <w:name w:val="Body Text Indent 3"/>
    <w:basedOn w:val="Normal"/>
    <w:link w:val="BodyTextIndent3Char"/>
    <w:uiPriority w:val="99"/>
    <w:semiHidden/>
    <w:rsid w:val="00AE2701"/>
    <w:pPr>
      <w:spacing w:after="120"/>
      <w:ind w:left="283"/>
    </w:pPr>
    <w:rPr>
      <w:sz w:val="16"/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/>
    <w:rsid w:val="00AE2701"/>
    <w:rPr>
      <w:sz w:val="16"/>
      <w:szCs w:val="16"/>
      <w:lang w:val="sv-SE"/>
    </w:rPr>
  </w:style>
  <w:style w:type="paragraph" w:styleId="Closing">
    <w:name w:val="Closing"/>
    <w:basedOn w:val="Normal"/>
    <w:link w:val="ClosingChar"/>
    <w:uiPriority w:val="99"/>
    <w:semiHidden/>
    <w:rsid w:val="00AE2701"/>
    <w:pPr>
      <w:spacing w:line="240" w:lineRule="auto"/>
      <w:ind w:left="4252"/>
    </w:pPr>
  </w:style>
  <w:style w:type="character" w:styleId="ClosingChar" w:customStyle="1">
    <w:name w:val="Closing Char"/>
    <w:basedOn w:val="DefaultParagraphFont"/>
    <w:link w:val="Closing"/>
    <w:uiPriority w:val="99"/>
    <w:semiHidden/>
    <w:rsid w:val="00AE2701"/>
    <w:rPr>
      <w:lang w:val="sv-SE"/>
    </w:rPr>
  </w:style>
  <w:style w:type="table" w:styleId="ColorfulGrid">
    <w:name w:val="Colorful Grid"/>
    <w:basedOn w:val="TableNormal"/>
    <w:uiPriority w:val="73"/>
    <w:rsid w:val="00AE2701"/>
    <w:pPr>
      <w:spacing w:line="240" w:lineRule="auto"/>
    </w:pPr>
    <w:rPr>
      <w:color w:val="000000" w:themeColor="text1"/>
      <w:lang w:val="sv-SE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AE2701"/>
    <w:pPr>
      <w:spacing w:line="240" w:lineRule="auto"/>
    </w:pPr>
    <w:rPr>
      <w:color w:val="000000" w:themeColor="text1"/>
      <w:lang w:val="sv-SE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1E1FC" w:themeFill="accent1" w:themeFillTint="33"/>
    </w:tcPr>
    <w:tblStylePr w:type="firstRow">
      <w:rPr>
        <w:b/>
        <w:bCs/>
      </w:rPr>
      <w:tblPr/>
      <w:tcPr>
        <w:shd w:val="clear" w:color="auto" w:fill="83C3F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C3F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64B8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64B84" w:themeFill="accent1" w:themeFillShade="BF"/>
      </w:tcPr>
    </w:tblStylePr>
    <w:tblStylePr w:type="band1Vert">
      <w:tblPr/>
      <w:tcPr>
        <w:shd w:val="clear" w:color="auto" w:fill="65B4F7" w:themeFill="accent1" w:themeFillTint="7F"/>
      </w:tcPr>
    </w:tblStylePr>
    <w:tblStylePr w:type="band1Horz">
      <w:tblPr/>
      <w:tcPr>
        <w:shd w:val="clear" w:color="auto" w:fill="65B4F7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AE2701"/>
    <w:pPr>
      <w:spacing w:line="240" w:lineRule="auto"/>
    </w:pPr>
    <w:rPr>
      <w:color w:val="000000" w:themeColor="text1"/>
      <w:lang w:val="sv-SE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7D2D3" w:themeFill="accent2" w:themeFillTint="33"/>
    </w:tcPr>
    <w:tblStylePr w:type="firstRow">
      <w:rPr>
        <w:b/>
        <w:bCs/>
      </w:rPr>
      <w:tblPr/>
      <w:tcPr>
        <w:shd w:val="clear" w:color="auto" w:fill="F0A5A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A5A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01B1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01B1E" w:themeFill="accent2" w:themeFillShade="BF"/>
      </w:tcPr>
    </w:tblStylePr>
    <w:tblStylePr w:type="band1Vert">
      <w:tblPr/>
      <w:tcPr>
        <w:shd w:val="clear" w:color="auto" w:fill="EC9092" w:themeFill="accent2" w:themeFillTint="7F"/>
      </w:tcPr>
    </w:tblStylePr>
    <w:tblStylePr w:type="band1Horz">
      <w:tblPr/>
      <w:tcPr>
        <w:shd w:val="clear" w:color="auto" w:fill="EC9092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AE2701"/>
    <w:pPr>
      <w:spacing w:line="240" w:lineRule="auto"/>
    </w:pPr>
    <w:rPr>
      <w:color w:val="000000" w:themeColor="text1"/>
      <w:lang w:val="sv-SE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B4F9CD" w:themeFill="accent3" w:themeFillTint="33"/>
    </w:tcPr>
    <w:tblStylePr w:type="firstRow">
      <w:rPr>
        <w:b/>
        <w:bCs/>
      </w:rPr>
      <w:tblPr/>
      <w:tcPr>
        <w:shd w:val="clear" w:color="auto" w:fill="69F29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9F29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6491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6491E" w:themeFill="accent3" w:themeFillShade="BF"/>
      </w:tcPr>
    </w:tblStylePr>
    <w:tblStylePr w:type="band1Vert">
      <w:tblPr/>
      <w:tcPr>
        <w:shd w:val="clear" w:color="auto" w:fill="44EF83" w:themeFill="accent3" w:themeFillTint="7F"/>
      </w:tcPr>
    </w:tblStylePr>
    <w:tblStylePr w:type="band1Horz">
      <w:tblPr/>
      <w:tcPr>
        <w:shd w:val="clear" w:color="auto" w:fill="44EF83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AE2701"/>
    <w:pPr>
      <w:spacing w:line="240" w:lineRule="auto"/>
    </w:pPr>
    <w:rPr>
      <w:color w:val="000000" w:themeColor="text1"/>
      <w:lang w:val="sv-SE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DF1D0" w:themeFill="accent4" w:themeFillTint="33"/>
    </w:tcPr>
    <w:tblStylePr w:type="firstRow">
      <w:rPr>
        <w:b/>
        <w:bCs/>
      </w:rPr>
      <w:tblPr/>
      <w:tcPr>
        <w:shd w:val="clear" w:color="auto" w:fill="FBE4A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4A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2920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29207" w:themeFill="accent4" w:themeFillShade="BF"/>
      </w:tcPr>
    </w:tblStylePr>
    <w:tblStylePr w:type="band1Vert">
      <w:tblPr/>
      <w:tcPr>
        <w:shd w:val="clear" w:color="auto" w:fill="FADD8B" w:themeFill="accent4" w:themeFillTint="7F"/>
      </w:tcPr>
    </w:tblStylePr>
    <w:tblStylePr w:type="band1Horz">
      <w:tblPr/>
      <w:tcPr>
        <w:shd w:val="clear" w:color="auto" w:fill="FADD8B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AE2701"/>
    <w:pPr>
      <w:spacing w:line="240" w:lineRule="auto"/>
    </w:pPr>
    <w:rPr>
      <w:color w:val="000000" w:themeColor="text1"/>
      <w:lang w:val="sv-SE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BE4D5" w:themeFill="accent5" w:themeFillTint="33"/>
    </w:tcPr>
    <w:tblStylePr w:type="firstRow">
      <w:rPr>
        <w:b/>
        <w:bCs/>
      </w:rPr>
      <w:tblPr/>
      <w:tcPr>
        <w:shd w:val="clear" w:color="auto" w:fill="F7C9A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9A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157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15711" w:themeFill="accent5" w:themeFillShade="BF"/>
      </w:tcPr>
    </w:tblStylePr>
    <w:tblStylePr w:type="band1Vert">
      <w:tblPr/>
      <w:tcPr>
        <w:shd w:val="clear" w:color="auto" w:fill="F5BC96" w:themeFill="accent5" w:themeFillTint="7F"/>
      </w:tcPr>
    </w:tblStylePr>
    <w:tblStylePr w:type="band1Horz">
      <w:tblPr/>
      <w:tcPr>
        <w:shd w:val="clear" w:color="auto" w:fill="F5BC96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AE2701"/>
    <w:pPr>
      <w:spacing w:line="240" w:lineRule="auto"/>
    </w:pPr>
    <w:rPr>
      <w:color w:val="000000" w:themeColor="text1"/>
      <w:lang w:val="sv-SE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7D3E9" w:themeFill="accent6" w:themeFillTint="33"/>
    </w:tcPr>
    <w:tblStylePr w:type="firstRow">
      <w:rPr>
        <w:b/>
        <w:bCs/>
      </w:rPr>
      <w:tblPr/>
      <w:tcPr>
        <w:shd w:val="clear" w:color="auto" w:fill="AFA7D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FA7D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52D5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52D5C" w:themeFill="accent6" w:themeFillShade="BF"/>
      </w:tcPr>
    </w:tblStylePr>
    <w:tblStylePr w:type="band1Vert">
      <w:tblPr/>
      <w:tcPr>
        <w:shd w:val="clear" w:color="auto" w:fill="9B92C9" w:themeFill="accent6" w:themeFillTint="7F"/>
      </w:tcPr>
    </w:tblStylePr>
    <w:tblStylePr w:type="band1Horz">
      <w:tblPr/>
      <w:tcPr>
        <w:shd w:val="clear" w:color="auto" w:fill="9B92C9" w:themeFill="accent6" w:themeFillTint="7F"/>
      </w:tcPr>
    </w:tblStylePr>
  </w:style>
  <w:style w:type="table" w:styleId="ColorfulList">
    <w:name w:val="Colorful List"/>
    <w:basedOn w:val="TableNormal"/>
    <w:uiPriority w:val="72"/>
    <w:rsid w:val="00AE2701"/>
    <w:pPr>
      <w:spacing w:line="240" w:lineRule="auto"/>
    </w:pPr>
    <w:rPr>
      <w:color w:val="000000" w:themeColor="text1"/>
      <w:lang w:val="sv-SE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AB1C20" w:themeFill="accent2" w:themeFillShade="CC"/>
      </w:tcPr>
    </w:tblStylePr>
    <w:tblStylePr w:type="lastRow">
      <w:rPr>
        <w:b/>
        <w:bCs/>
        <w:color w:val="AB1C20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AE2701"/>
    <w:pPr>
      <w:spacing w:line="240" w:lineRule="auto"/>
    </w:pPr>
    <w:rPr>
      <w:color w:val="000000" w:themeColor="text1"/>
      <w:lang w:val="sv-SE"/>
    </w:rPr>
    <w:tblPr>
      <w:tblStyleRowBandSize w:val="1"/>
      <w:tblStyleColBandSize w:val="1"/>
    </w:tblPr>
    <w:tcPr>
      <w:shd w:val="clear" w:color="auto" w:fill="E0F0F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AB1C20" w:themeFill="accent2" w:themeFillShade="CC"/>
      </w:tcPr>
    </w:tblStylePr>
    <w:tblStylePr w:type="lastRow">
      <w:rPr>
        <w:b/>
        <w:bCs/>
        <w:color w:val="AB1C20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AFB" w:themeFill="accent1" w:themeFillTint="3F"/>
      </w:tcPr>
    </w:tblStylePr>
    <w:tblStylePr w:type="band1Horz">
      <w:tblPr/>
      <w:tcPr>
        <w:shd w:val="clear" w:color="auto" w:fill="C1E1FC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AE2701"/>
    <w:pPr>
      <w:spacing w:line="240" w:lineRule="auto"/>
    </w:pPr>
    <w:rPr>
      <w:color w:val="000000" w:themeColor="text1"/>
      <w:lang w:val="sv-SE"/>
    </w:rPr>
    <w:tblPr>
      <w:tblStyleRowBandSize w:val="1"/>
      <w:tblStyleColBandSize w:val="1"/>
    </w:tblPr>
    <w:tcPr>
      <w:shd w:val="clear" w:color="auto" w:fill="FB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AB1C20" w:themeFill="accent2" w:themeFillShade="CC"/>
      </w:tcPr>
    </w:tblStylePr>
    <w:tblStylePr w:type="lastRow">
      <w:rPr>
        <w:b/>
        <w:bCs/>
        <w:color w:val="AB1C20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C7C9" w:themeFill="accent2" w:themeFillTint="3F"/>
      </w:tcPr>
    </w:tblStylePr>
    <w:tblStylePr w:type="band1Horz">
      <w:tblPr/>
      <w:tcPr>
        <w:shd w:val="clear" w:color="auto" w:fill="F7D2D3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AE2701"/>
    <w:pPr>
      <w:spacing w:line="240" w:lineRule="auto"/>
    </w:pPr>
    <w:rPr>
      <w:color w:val="000000" w:themeColor="text1"/>
      <w:lang w:val="sv-SE"/>
    </w:rPr>
    <w:tblPr>
      <w:tblStyleRowBandSize w:val="1"/>
      <w:tblStyleColBandSize w:val="1"/>
    </w:tblPr>
    <w:tcPr>
      <w:shd w:val="clear" w:color="auto" w:fill="DAFC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CF9C08" w:themeFill="accent4" w:themeFillShade="CC"/>
      </w:tcPr>
    </w:tblStylePr>
    <w:tblStylePr w:type="lastRow">
      <w:rPr>
        <w:b/>
        <w:bCs/>
        <w:color w:val="CF9C08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F7C1" w:themeFill="accent3" w:themeFillTint="3F"/>
      </w:tcPr>
    </w:tblStylePr>
    <w:tblStylePr w:type="band1Horz">
      <w:tblPr/>
      <w:tcPr>
        <w:shd w:val="clear" w:color="auto" w:fill="B4F9C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AE2701"/>
    <w:pPr>
      <w:spacing w:line="240" w:lineRule="auto"/>
    </w:pPr>
    <w:rPr>
      <w:color w:val="000000" w:themeColor="text1"/>
      <w:lang w:val="sv-SE"/>
    </w:rPr>
    <w:tblPr>
      <w:tblStyleRowBandSize w:val="1"/>
      <w:tblStyleColBandSize w:val="1"/>
    </w:tblPr>
    <w:tcPr>
      <w:shd w:val="clear" w:color="auto" w:fill="FEF8E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064E20" w:themeFill="accent3" w:themeFillShade="CC"/>
      </w:tcPr>
    </w:tblStylePr>
    <w:tblStylePr w:type="lastRow">
      <w:rPr>
        <w:b/>
        <w:bCs/>
        <w:color w:val="064E2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EC5" w:themeFill="accent4" w:themeFillTint="3F"/>
      </w:tcPr>
    </w:tblStylePr>
    <w:tblStylePr w:type="band1Horz">
      <w:tblPr/>
      <w:tcPr>
        <w:shd w:val="clear" w:color="auto" w:fill="FDF1D0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AE2701"/>
    <w:pPr>
      <w:spacing w:line="240" w:lineRule="auto"/>
    </w:pPr>
    <w:rPr>
      <w:color w:val="000000" w:themeColor="text1"/>
      <w:lang w:val="sv-SE"/>
    </w:rPr>
    <w:tblPr>
      <w:tblStyleRowBandSize w:val="1"/>
      <w:tblStyleColBandSize w:val="1"/>
    </w:tblPr>
    <w:tcPr>
      <w:shd w:val="clear" w:color="auto" w:fill="FDF1E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93063" w:themeFill="accent6" w:themeFillShade="CC"/>
      </w:tcPr>
    </w:tblStylePr>
    <w:tblStylePr w:type="lastRow">
      <w:rPr>
        <w:b/>
        <w:bCs/>
        <w:color w:val="393063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5" w:themeFillTint="3F"/>
      </w:tcPr>
    </w:tblStylePr>
    <w:tblStylePr w:type="band1Horz">
      <w:tblPr/>
      <w:tcPr>
        <w:shd w:val="clear" w:color="auto" w:fill="FBE4D5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AE2701"/>
    <w:pPr>
      <w:spacing w:line="240" w:lineRule="auto"/>
    </w:pPr>
    <w:rPr>
      <w:color w:val="000000" w:themeColor="text1"/>
      <w:lang w:val="sv-SE"/>
    </w:rPr>
    <w:tblPr>
      <w:tblStyleRowBandSize w:val="1"/>
      <w:tblStyleColBandSize w:val="1"/>
    </w:tblPr>
    <w:tcPr>
      <w:shd w:val="clear" w:color="auto" w:fill="EBE9F4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CE5D12" w:themeFill="accent5" w:themeFillShade="CC"/>
      </w:tcPr>
    </w:tblStylePr>
    <w:tblStylePr w:type="lastRow">
      <w:rPr>
        <w:b/>
        <w:bCs/>
        <w:color w:val="CE5D12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C9E4" w:themeFill="accent6" w:themeFillTint="3F"/>
      </w:tcPr>
    </w:tblStylePr>
    <w:tblStylePr w:type="band1Horz">
      <w:tblPr/>
      <w:tcPr>
        <w:shd w:val="clear" w:color="auto" w:fill="D7D3E9" w:themeFill="accent6" w:themeFillTint="33"/>
      </w:tcPr>
    </w:tblStylePr>
  </w:style>
  <w:style w:type="table" w:styleId="ColorfulShading">
    <w:name w:val="Colorful Shading"/>
    <w:basedOn w:val="TableNormal"/>
    <w:uiPriority w:val="71"/>
    <w:rsid w:val="00AE2701"/>
    <w:pPr>
      <w:spacing w:line="240" w:lineRule="auto"/>
    </w:pPr>
    <w:rPr>
      <w:color w:val="000000" w:themeColor="text1"/>
      <w:lang w:val="sv-SE"/>
    </w:rPr>
    <w:tblPr>
      <w:tblStyleRowBandSize w:val="1"/>
      <w:tblStyleColBandSize w:val="1"/>
      <w:tblBorders>
        <w:top w:val="single" w:color="D62429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D62429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AE2701"/>
    <w:pPr>
      <w:spacing w:line="240" w:lineRule="auto"/>
    </w:pPr>
    <w:rPr>
      <w:color w:val="000000" w:themeColor="text1"/>
      <w:lang w:val="sv-SE"/>
    </w:rPr>
    <w:tblPr>
      <w:tblStyleRowBandSize w:val="1"/>
      <w:tblStyleColBandSize w:val="1"/>
      <w:tblBorders>
        <w:top w:val="single" w:color="D62429" w:themeColor="accent2" w:sz="24" w:space="0"/>
        <w:left w:val="single" w:color="0965B1" w:themeColor="accent1" w:sz="4" w:space="0"/>
        <w:bottom w:val="single" w:color="0965B1" w:themeColor="accent1" w:sz="4" w:space="0"/>
        <w:right w:val="single" w:color="0965B1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0F0F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D62429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53C6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53C69" w:themeColor="accent1" w:themeShade="99" w:sz="4" w:space="0"/>
          <w:insideV w:val="nil"/>
        </w:tcBorders>
        <w:shd w:val="clear" w:color="auto" w:fill="053C6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3C69" w:themeFill="accent1" w:themeFillShade="99"/>
      </w:tcPr>
    </w:tblStylePr>
    <w:tblStylePr w:type="band1Vert">
      <w:tblPr/>
      <w:tcPr>
        <w:shd w:val="clear" w:color="auto" w:fill="83C3F8" w:themeFill="accent1" w:themeFillTint="66"/>
      </w:tcPr>
    </w:tblStylePr>
    <w:tblStylePr w:type="band1Horz">
      <w:tblPr/>
      <w:tcPr>
        <w:shd w:val="clear" w:color="auto" w:fill="65B4F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AE2701"/>
    <w:pPr>
      <w:spacing w:line="240" w:lineRule="auto"/>
    </w:pPr>
    <w:rPr>
      <w:color w:val="000000" w:themeColor="text1"/>
      <w:lang w:val="sv-SE"/>
    </w:rPr>
    <w:tblPr>
      <w:tblStyleRowBandSize w:val="1"/>
      <w:tblStyleColBandSize w:val="1"/>
      <w:tblBorders>
        <w:top w:val="single" w:color="D62429" w:themeColor="accent2" w:sz="24" w:space="0"/>
        <w:left w:val="single" w:color="D62429" w:themeColor="accent2" w:sz="4" w:space="0"/>
        <w:bottom w:val="single" w:color="D62429" w:themeColor="accent2" w:sz="4" w:space="0"/>
        <w:right w:val="single" w:color="D62429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D62429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80151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801518" w:themeColor="accent2" w:themeShade="99" w:sz="4" w:space="0"/>
          <w:insideV w:val="nil"/>
        </w:tcBorders>
        <w:shd w:val="clear" w:color="auto" w:fill="80151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1518" w:themeFill="accent2" w:themeFillShade="99"/>
      </w:tcPr>
    </w:tblStylePr>
    <w:tblStylePr w:type="band1Vert">
      <w:tblPr/>
      <w:tcPr>
        <w:shd w:val="clear" w:color="auto" w:fill="F0A5A7" w:themeFill="accent2" w:themeFillTint="66"/>
      </w:tcPr>
    </w:tblStylePr>
    <w:tblStylePr w:type="band1Horz">
      <w:tblPr/>
      <w:tcPr>
        <w:shd w:val="clear" w:color="auto" w:fill="EC909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AE2701"/>
    <w:pPr>
      <w:spacing w:line="240" w:lineRule="auto"/>
    </w:pPr>
    <w:rPr>
      <w:color w:val="000000" w:themeColor="text1"/>
      <w:lang w:val="sv-SE"/>
    </w:rPr>
    <w:tblPr>
      <w:tblStyleRowBandSize w:val="1"/>
      <w:tblStyleColBandSize w:val="1"/>
      <w:tblBorders>
        <w:top w:val="single" w:color="F6BD18" w:themeColor="accent4" w:sz="24" w:space="0"/>
        <w:left w:val="single" w:color="086229" w:themeColor="accent3" w:sz="4" w:space="0"/>
        <w:bottom w:val="single" w:color="086229" w:themeColor="accent3" w:sz="4" w:space="0"/>
        <w:right w:val="single" w:color="086229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AFC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6BD18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43A1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43A18" w:themeColor="accent3" w:themeShade="99" w:sz="4" w:space="0"/>
          <w:insideV w:val="nil"/>
        </w:tcBorders>
        <w:shd w:val="clear" w:color="auto" w:fill="043A1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43A18" w:themeFill="accent3" w:themeFillShade="99"/>
      </w:tcPr>
    </w:tblStylePr>
    <w:tblStylePr w:type="band1Vert">
      <w:tblPr/>
      <w:tcPr>
        <w:shd w:val="clear" w:color="auto" w:fill="69F29B" w:themeFill="accent3" w:themeFillTint="66"/>
      </w:tcPr>
    </w:tblStylePr>
    <w:tblStylePr w:type="band1Horz">
      <w:tblPr/>
      <w:tcPr>
        <w:shd w:val="clear" w:color="auto" w:fill="44EF8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AE2701"/>
    <w:pPr>
      <w:spacing w:line="240" w:lineRule="auto"/>
    </w:pPr>
    <w:rPr>
      <w:color w:val="000000" w:themeColor="text1"/>
      <w:lang w:val="sv-SE"/>
    </w:rPr>
    <w:tblPr>
      <w:tblStyleRowBandSize w:val="1"/>
      <w:tblStyleColBandSize w:val="1"/>
      <w:tblBorders>
        <w:top w:val="single" w:color="086229" w:themeColor="accent3" w:sz="24" w:space="0"/>
        <w:left w:val="single" w:color="F6BD18" w:themeColor="accent4" w:sz="4" w:space="0"/>
        <w:bottom w:val="single" w:color="F6BD18" w:themeColor="accent4" w:sz="4" w:space="0"/>
        <w:right w:val="single" w:color="F6BD18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8E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08622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9B750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9B7506" w:themeColor="accent4" w:themeShade="99" w:sz="4" w:space="0"/>
          <w:insideV w:val="nil"/>
        </w:tcBorders>
        <w:shd w:val="clear" w:color="auto" w:fill="9B750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7506" w:themeFill="accent4" w:themeFillShade="99"/>
      </w:tcPr>
    </w:tblStylePr>
    <w:tblStylePr w:type="band1Vert">
      <w:tblPr/>
      <w:tcPr>
        <w:shd w:val="clear" w:color="auto" w:fill="FBE4A2" w:themeFill="accent4" w:themeFillTint="66"/>
      </w:tcPr>
    </w:tblStylePr>
    <w:tblStylePr w:type="band1Horz">
      <w:tblPr/>
      <w:tcPr>
        <w:shd w:val="clear" w:color="auto" w:fill="FADD8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AE2701"/>
    <w:pPr>
      <w:spacing w:line="240" w:lineRule="auto"/>
    </w:pPr>
    <w:rPr>
      <w:color w:val="000000" w:themeColor="text1"/>
      <w:lang w:val="sv-SE"/>
    </w:rPr>
    <w:tblPr>
      <w:tblStyleRowBandSize w:val="1"/>
      <w:tblStyleColBandSize w:val="1"/>
      <w:tblBorders>
        <w:top w:val="single" w:color="483D7C" w:themeColor="accent6" w:sz="24" w:space="0"/>
        <w:left w:val="single" w:color="EC7A2E" w:themeColor="accent5" w:sz="4" w:space="0"/>
        <w:bottom w:val="single" w:color="EC7A2E" w:themeColor="accent5" w:sz="4" w:space="0"/>
        <w:right w:val="single" w:color="EC7A2E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DF1E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83D7C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9A460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9A460E" w:themeColor="accent5" w:themeShade="99" w:sz="4" w:space="0"/>
          <w:insideV w:val="nil"/>
        </w:tcBorders>
        <w:shd w:val="clear" w:color="auto" w:fill="9A460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60E" w:themeFill="accent5" w:themeFillShade="99"/>
      </w:tcPr>
    </w:tblStylePr>
    <w:tblStylePr w:type="band1Vert">
      <w:tblPr/>
      <w:tcPr>
        <w:shd w:val="clear" w:color="auto" w:fill="F7C9AB" w:themeFill="accent5" w:themeFillTint="66"/>
      </w:tcPr>
    </w:tblStylePr>
    <w:tblStylePr w:type="band1Horz">
      <w:tblPr/>
      <w:tcPr>
        <w:shd w:val="clear" w:color="auto" w:fill="F5BC9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AE2701"/>
    <w:pPr>
      <w:spacing w:line="240" w:lineRule="auto"/>
    </w:pPr>
    <w:rPr>
      <w:color w:val="000000" w:themeColor="text1"/>
      <w:lang w:val="sv-SE"/>
    </w:rPr>
    <w:tblPr>
      <w:tblStyleRowBandSize w:val="1"/>
      <w:tblStyleColBandSize w:val="1"/>
      <w:tblBorders>
        <w:top w:val="single" w:color="EC7A2E" w:themeColor="accent5" w:sz="24" w:space="0"/>
        <w:left w:val="single" w:color="483D7C" w:themeColor="accent6" w:sz="4" w:space="0"/>
        <w:bottom w:val="single" w:color="483D7C" w:themeColor="accent6" w:sz="4" w:space="0"/>
        <w:right w:val="single" w:color="483D7C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BE9F4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EC7A2E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B244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B244A" w:themeColor="accent6" w:themeShade="99" w:sz="4" w:space="0"/>
          <w:insideV w:val="nil"/>
        </w:tcBorders>
        <w:shd w:val="clear" w:color="auto" w:fill="2B244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244A" w:themeFill="accent6" w:themeFillShade="99"/>
      </w:tcPr>
    </w:tblStylePr>
    <w:tblStylePr w:type="band1Vert">
      <w:tblPr/>
      <w:tcPr>
        <w:shd w:val="clear" w:color="auto" w:fill="AFA7D4" w:themeFill="accent6" w:themeFillTint="66"/>
      </w:tcPr>
    </w:tblStylePr>
    <w:tblStylePr w:type="band1Horz">
      <w:tblPr/>
      <w:tcPr>
        <w:shd w:val="clear" w:color="auto" w:fill="9B92C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rsid w:val="00AE2701"/>
    <w:rPr>
      <w:sz w:val="16"/>
      <w:szCs w:val="16"/>
      <w:lang w:val="sv-SE"/>
    </w:rPr>
  </w:style>
  <w:style w:type="paragraph" w:styleId="CommentText">
    <w:name w:val="annotation text"/>
    <w:basedOn w:val="Normal"/>
    <w:link w:val="CommentTextChar"/>
    <w:uiPriority w:val="99"/>
    <w:semiHidden/>
    <w:rsid w:val="00AE270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AE2701"/>
    <w:rPr>
      <w:sz w:val="20"/>
      <w:szCs w:val="20"/>
      <w:lang w:val="sv-S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E2701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AE2701"/>
    <w:rPr>
      <w:b/>
      <w:bCs/>
      <w:sz w:val="20"/>
      <w:szCs w:val="20"/>
      <w:lang w:val="sv-SE"/>
    </w:rPr>
  </w:style>
  <w:style w:type="table" w:styleId="DarkList">
    <w:name w:val="Dark List"/>
    <w:basedOn w:val="TableNormal"/>
    <w:uiPriority w:val="70"/>
    <w:rsid w:val="00AE2701"/>
    <w:pPr>
      <w:spacing w:line="240" w:lineRule="auto"/>
    </w:pPr>
    <w:rPr>
      <w:color w:val="FFFFFF" w:themeColor="background1"/>
      <w:lang w:val="sv-SE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AE2701"/>
    <w:pPr>
      <w:spacing w:line="240" w:lineRule="auto"/>
    </w:pPr>
    <w:rPr>
      <w:color w:val="FFFFFF" w:themeColor="background1"/>
      <w:lang w:val="sv-SE"/>
    </w:rPr>
    <w:tblPr>
      <w:tblStyleRowBandSize w:val="1"/>
      <w:tblStyleColBandSize w:val="1"/>
    </w:tblPr>
    <w:tcPr>
      <w:shd w:val="clear" w:color="auto" w:fill="0965B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4315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64B84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64B8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4B8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4B84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AE2701"/>
    <w:pPr>
      <w:spacing w:line="240" w:lineRule="auto"/>
    </w:pPr>
    <w:rPr>
      <w:color w:val="FFFFFF" w:themeColor="background1"/>
      <w:lang w:val="sv-SE"/>
    </w:rPr>
    <w:tblPr>
      <w:tblStyleRowBandSize w:val="1"/>
      <w:tblStyleColBandSize w:val="1"/>
    </w:tblPr>
    <w:tcPr>
      <w:shd w:val="clear" w:color="auto" w:fill="D6242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A121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A01B1E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A01B1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1B1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1B1E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AE2701"/>
    <w:pPr>
      <w:spacing w:line="240" w:lineRule="auto"/>
    </w:pPr>
    <w:rPr>
      <w:color w:val="FFFFFF" w:themeColor="background1"/>
      <w:lang w:val="sv-SE"/>
    </w:rPr>
    <w:tblPr>
      <w:tblStyleRowBandSize w:val="1"/>
      <w:tblStyleColBandSize w:val="1"/>
    </w:tblPr>
    <w:tcPr>
      <w:shd w:val="clear" w:color="auto" w:fill="0862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43014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6491E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6491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491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491E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AE2701"/>
    <w:pPr>
      <w:spacing w:line="240" w:lineRule="auto"/>
    </w:pPr>
    <w:rPr>
      <w:color w:val="FFFFFF" w:themeColor="background1"/>
      <w:lang w:val="sv-SE"/>
    </w:rPr>
    <w:tblPr>
      <w:tblStyleRowBandSize w:val="1"/>
      <w:tblStyleColBandSize w:val="1"/>
    </w:tblPr>
    <w:tcPr>
      <w:shd w:val="clear" w:color="auto" w:fill="F6BD1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816105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C29207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C2920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920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9207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AE2701"/>
    <w:pPr>
      <w:spacing w:line="240" w:lineRule="auto"/>
    </w:pPr>
    <w:rPr>
      <w:color w:val="FFFFFF" w:themeColor="background1"/>
      <w:lang w:val="sv-SE"/>
    </w:rPr>
    <w:tblPr>
      <w:tblStyleRowBandSize w:val="1"/>
      <w:tblStyleColBandSize w:val="1"/>
    </w:tblPr>
    <w:tcPr>
      <w:shd w:val="clear" w:color="auto" w:fill="EC7A2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803A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C15711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C157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57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5711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AE2701"/>
    <w:pPr>
      <w:spacing w:line="240" w:lineRule="auto"/>
    </w:pPr>
    <w:rPr>
      <w:color w:val="FFFFFF" w:themeColor="background1"/>
      <w:lang w:val="sv-SE"/>
    </w:rPr>
    <w:tblPr>
      <w:tblStyleRowBandSize w:val="1"/>
      <w:tblStyleColBandSize w:val="1"/>
    </w:tblPr>
    <w:tcPr>
      <w:shd w:val="clear" w:color="auto" w:fill="483D7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31E3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52D5C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52D5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2D5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2D5C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rsid w:val="00AE2701"/>
  </w:style>
  <w:style w:type="character" w:styleId="DateChar" w:customStyle="1">
    <w:name w:val="Date Char"/>
    <w:basedOn w:val="DefaultParagraphFont"/>
    <w:link w:val="Date"/>
    <w:uiPriority w:val="99"/>
    <w:semiHidden/>
    <w:rsid w:val="00AE2701"/>
    <w:rPr>
      <w:lang w:val="sv-SE"/>
    </w:rPr>
  </w:style>
  <w:style w:type="paragraph" w:styleId="DocumentMap">
    <w:name w:val="Document Map"/>
    <w:basedOn w:val="Normal"/>
    <w:link w:val="DocumentMapChar"/>
    <w:uiPriority w:val="99"/>
    <w:semiHidden/>
    <w:rsid w:val="00AE2701"/>
    <w:pPr>
      <w:spacing w:line="240" w:lineRule="auto"/>
    </w:pPr>
    <w:rPr>
      <w:rFonts w:ascii="Tahoma" w:hAnsi="Tahoma" w:cs="Tahoma"/>
      <w:sz w:val="16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/>
    <w:rsid w:val="00AE2701"/>
    <w:rPr>
      <w:rFonts w:ascii="Tahoma" w:hAnsi="Tahoma" w:cs="Tahoma"/>
      <w:sz w:val="16"/>
      <w:szCs w:val="16"/>
      <w:lang w:val="sv-SE"/>
    </w:rPr>
  </w:style>
  <w:style w:type="paragraph" w:styleId="E-mailSignature">
    <w:name w:val="E-mail Signature"/>
    <w:basedOn w:val="Normal"/>
    <w:link w:val="E-mailSignatureChar"/>
    <w:uiPriority w:val="99"/>
    <w:semiHidden/>
    <w:rsid w:val="00AE2701"/>
    <w:pPr>
      <w:spacing w:line="240" w:lineRule="auto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/>
    <w:rsid w:val="00AE2701"/>
    <w:rPr>
      <w:lang w:val="sv-SE"/>
    </w:rPr>
  </w:style>
  <w:style w:type="character" w:styleId="Emphasis">
    <w:name w:val="Emphasis"/>
    <w:basedOn w:val="DefaultParagraphFont"/>
    <w:uiPriority w:val="19"/>
    <w:semiHidden/>
    <w:rsid w:val="00AE2701"/>
    <w:rPr>
      <w:i/>
      <w:iCs/>
      <w:lang w:val="sv-SE"/>
    </w:rPr>
  </w:style>
  <w:style w:type="paragraph" w:styleId="EnvelopeAddress">
    <w:name w:val="envelope address"/>
    <w:basedOn w:val="Normal"/>
    <w:uiPriority w:val="99"/>
    <w:semiHidden/>
    <w:rsid w:val="00AE2701"/>
    <w:pPr>
      <w:framePr w:w="7920" w:h="1980" w:hSpace="141" w:wrap="auto" w:hAnchor="page" w:xAlign="center" w:yAlign="bottom" w:hRule="exact"/>
      <w:spacing w:line="240" w:lineRule="auto"/>
      <w:ind w:left="2880"/>
    </w:pPr>
    <w:rPr>
      <w:rFonts w:asciiTheme="majorHAnsi" w:hAnsiTheme="majorHAnsi"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rsid w:val="00AE2701"/>
    <w:pPr>
      <w:spacing w:line="240" w:lineRule="auto"/>
    </w:pPr>
    <w:rPr>
      <w:rFonts w:asciiTheme="majorHAnsi" w:hAnsiTheme="majorHAnsi" w:eastAsiaTheme="majorEastAsia" w:cstheme="majorBidi"/>
      <w:sz w:val="20"/>
      <w:szCs w:val="20"/>
    </w:rPr>
  </w:style>
  <w:style w:type="character" w:styleId="FollowedHyperlink">
    <w:name w:val="FollowedHyperlink"/>
    <w:basedOn w:val="DefaultParagraphFont"/>
    <w:uiPriority w:val="21"/>
    <w:semiHidden/>
    <w:unhideWhenUsed/>
    <w:rsid w:val="00AE2701"/>
    <w:rPr>
      <w:color w:val="FF0000" w:themeColor="followedHyperlink"/>
      <w:u w:val="single"/>
      <w:lang w:val="sv-SE"/>
    </w:rPr>
  </w:style>
  <w:style w:type="character" w:styleId="FootnoteReference">
    <w:name w:val="footnote reference"/>
    <w:basedOn w:val="DefaultParagraphFont"/>
    <w:uiPriority w:val="21"/>
    <w:semiHidden/>
    <w:rsid w:val="00AE2701"/>
    <w:rPr>
      <w:vertAlign w:val="superscript"/>
      <w:lang w:val="sv-SE"/>
    </w:rPr>
  </w:style>
  <w:style w:type="character" w:styleId="HTMLAcronym">
    <w:name w:val="HTML Acronym"/>
    <w:basedOn w:val="DefaultParagraphFont"/>
    <w:uiPriority w:val="99"/>
    <w:semiHidden/>
    <w:rsid w:val="00AE2701"/>
    <w:rPr>
      <w:lang w:val="sv-SE"/>
    </w:rPr>
  </w:style>
  <w:style w:type="paragraph" w:styleId="HTMLAddress">
    <w:name w:val="HTML Address"/>
    <w:basedOn w:val="Normal"/>
    <w:link w:val="HTMLAddressChar"/>
    <w:uiPriority w:val="99"/>
    <w:semiHidden/>
    <w:rsid w:val="00AE2701"/>
    <w:pPr>
      <w:spacing w:line="240" w:lineRule="auto"/>
    </w:pPr>
    <w:rPr>
      <w:i/>
      <w:iCs/>
    </w:rPr>
  </w:style>
  <w:style w:type="character" w:styleId="HTMLAddressChar" w:customStyle="1">
    <w:name w:val="HTML Address Char"/>
    <w:basedOn w:val="DefaultParagraphFont"/>
    <w:link w:val="HTMLAddress"/>
    <w:uiPriority w:val="99"/>
    <w:semiHidden/>
    <w:rsid w:val="00AE2701"/>
    <w:rPr>
      <w:i/>
      <w:iCs/>
      <w:lang w:val="sv-SE"/>
    </w:rPr>
  </w:style>
  <w:style w:type="character" w:styleId="HTMLCite">
    <w:name w:val="HTML Cite"/>
    <w:basedOn w:val="DefaultParagraphFont"/>
    <w:uiPriority w:val="99"/>
    <w:semiHidden/>
    <w:rsid w:val="00AE2701"/>
    <w:rPr>
      <w:i/>
      <w:iCs/>
      <w:lang w:val="sv-SE"/>
    </w:rPr>
  </w:style>
  <w:style w:type="character" w:styleId="HTMLCode">
    <w:name w:val="HTML Code"/>
    <w:basedOn w:val="DefaultParagraphFont"/>
    <w:uiPriority w:val="99"/>
    <w:semiHidden/>
    <w:rsid w:val="00AE2701"/>
    <w:rPr>
      <w:rFonts w:ascii="Consolas" w:hAnsi="Consolas" w:cs="Consolas"/>
      <w:sz w:val="20"/>
      <w:szCs w:val="20"/>
      <w:lang w:val="sv-SE"/>
    </w:rPr>
  </w:style>
  <w:style w:type="character" w:styleId="HTMLDefinition">
    <w:name w:val="HTML Definition"/>
    <w:basedOn w:val="DefaultParagraphFont"/>
    <w:uiPriority w:val="99"/>
    <w:semiHidden/>
    <w:rsid w:val="00AE2701"/>
    <w:rPr>
      <w:i/>
      <w:iCs/>
      <w:lang w:val="sv-SE"/>
    </w:rPr>
  </w:style>
  <w:style w:type="character" w:styleId="HTMLKeyboard">
    <w:name w:val="HTML Keyboard"/>
    <w:basedOn w:val="DefaultParagraphFont"/>
    <w:uiPriority w:val="99"/>
    <w:semiHidden/>
    <w:rsid w:val="00AE2701"/>
    <w:rPr>
      <w:rFonts w:ascii="Consolas" w:hAnsi="Consolas" w:cs="Consolas"/>
      <w:sz w:val="20"/>
      <w:szCs w:val="20"/>
      <w:lang w:val="sv-SE"/>
    </w:rPr>
  </w:style>
  <w:style w:type="paragraph" w:styleId="HTMLPreformatted">
    <w:name w:val="HTML Preformatted"/>
    <w:basedOn w:val="Normal"/>
    <w:link w:val="HTMLPreformattedChar"/>
    <w:uiPriority w:val="99"/>
    <w:semiHidden/>
    <w:rsid w:val="00AE2701"/>
    <w:pPr>
      <w:spacing w:line="240" w:lineRule="auto"/>
    </w:pPr>
    <w:rPr>
      <w:rFonts w:ascii="Consolas" w:hAnsi="Consolas" w:cs="Consolas"/>
      <w:sz w:val="20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/>
    <w:rsid w:val="00AE2701"/>
    <w:rPr>
      <w:rFonts w:ascii="Consolas" w:hAnsi="Consolas" w:cs="Consolas"/>
      <w:sz w:val="20"/>
      <w:szCs w:val="20"/>
      <w:lang w:val="sv-SE"/>
    </w:rPr>
  </w:style>
  <w:style w:type="character" w:styleId="HTMLSample">
    <w:name w:val="HTML Sample"/>
    <w:basedOn w:val="DefaultParagraphFont"/>
    <w:uiPriority w:val="99"/>
    <w:semiHidden/>
    <w:rsid w:val="00AE2701"/>
    <w:rPr>
      <w:rFonts w:ascii="Consolas" w:hAnsi="Consolas" w:cs="Consolas"/>
      <w:sz w:val="24"/>
      <w:szCs w:val="24"/>
      <w:lang w:val="sv-SE"/>
    </w:rPr>
  </w:style>
  <w:style w:type="character" w:styleId="HTMLTypewriter">
    <w:name w:val="HTML Typewriter"/>
    <w:basedOn w:val="DefaultParagraphFont"/>
    <w:uiPriority w:val="99"/>
    <w:semiHidden/>
    <w:rsid w:val="00AE2701"/>
    <w:rPr>
      <w:rFonts w:ascii="Consolas" w:hAnsi="Consolas" w:cs="Consolas"/>
      <w:sz w:val="20"/>
      <w:szCs w:val="20"/>
      <w:lang w:val="sv-SE"/>
    </w:rPr>
  </w:style>
  <w:style w:type="character" w:styleId="HTMLVariable">
    <w:name w:val="HTML Variable"/>
    <w:basedOn w:val="DefaultParagraphFont"/>
    <w:uiPriority w:val="99"/>
    <w:semiHidden/>
    <w:rsid w:val="00AE2701"/>
    <w:rPr>
      <w:i/>
      <w:iCs/>
      <w:lang w:val="sv-SE"/>
    </w:rPr>
  </w:style>
  <w:style w:type="character" w:styleId="Hyperlink">
    <w:name w:val="Hyperlink"/>
    <w:basedOn w:val="DefaultParagraphFont"/>
    <w:uiPriority w:val="21"/>
    <w:semiHidden/>
    <w:rsid w:val="00AE2701"/>
    <w:rPr>
      <w:color w:val="0000FF" w:themeColor="hyperlink"/>
      <w:u w:val="single"/>
      <w:lang w:val="sv-SE"/>
    </w:rPr>
  </w:style>
  <w:style w:type="paragraph" w:styleId="Index1">
    <w:name w:val="index 1"/>
    <w:basedOn w:val="Normal"/>
    <w:next w:val="Normal"/>
    <w:autoRedefine/>
    <w:uiPriority w:val="99"/>
    <w:semiHidden/>
    <w:rsid w:val="00AE2701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rsid w:val="00AE2701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rsid w:val="00AE2701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rsid w:val="00AE2701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rsid w:val="00AE2701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rsid w:val="00AE2701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rsid w:val="00AE2701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rsid w:val="00AE2701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rsid w:val="00AE2701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rsid w:val="00AE2701"/>
    <w:rPr>
      <w:rFonts w:asciiTheme="majorHAnsi" w:hAnsiTheme="majorHAnsi" w:eastAsiaTheme="majorEastAsia" w:cstheme="majorBidi"/>
      <w:b/>
      <w:bCs/>
    </w:rPr>
  </w:style>
  <w:style w:type="table" w:styleId="LightGrid">
    <w:name w:val="Light Grid"/>
    <w:basedOn w:val="TableNormal"/>
    <w:uiPriority w:val="62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0965B1" w:themeColor="accent1" w:sz="8" w:space="0"/>
        <w:left w:val="single" w:color="0965B1" w:themeColor="accent1" w:sz="8" w:space="0"/>
        <w:bottom w:val="single" w:color="0965B1" w:themeColor="accent1" w:sz="8" w:space="0"/>
        <w:right w:val="single" w:color="0965B1" w:themeColor="accent1" w:sz="8" w:space="0"/>
        <w:insideH w:val="single" w:color="0965B1" w:themeColor="accent1" w:sz="8" w:space="0"/>
        <w:insideV w:val="single" w:color="0965B1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965B1" w:themeColor="accent1" w:sz="8" w:space="0"/>
          <w:left w:val="single" w:color="0965B1" w:themeColor="accent1" w:sz="8" w:space="0"/>
          <w:bottom w:val="single" w:color="0965B1" w:themeColor="accent1" w:sz="18" w:space="0"/>
          <w:right w:val="single" w:color="0965B1" w:themeColor="accent1" w:sz="8" w:space="0"/>
          <w:insideH w:val="nil"/>
          <w:insideV w:val="single" w:color="0965B1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965B1" w:themeColor="accent1" w:sz="6" w:space="0"/>
          <w:left w:val="single" w:color="0965B1" w:themeColor="accent1" w:sz="8" w:space="0"/>
          <w:bottom w:val="single" w:color="0965B1" w:themeColor="accent1" w:sz="8" w:space="0"/>
          <w:right w:val="single" w:color="0965B1" w:themeColor="accent1" w:sz="8" w:space="0"/>
          <w:insideH w:val="nil"/>
          <w:insideV w:val="single" w:color="0965B1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965B1" w:themeColor="accent1" w:sz="8" w:space="0"/>
          <w:left w:val="single" w:color="0965B1" w:themeColor="accent1" w:sz="8" w:space="0"/>
          <w:bottom w:val="single" w:color="0965B1" w:themeColor="accent1" w:sz="8" w:space="0"/>
          <w:right w:val="single" w:color="0965B1" w:themeColor="accent1" w:sz="8" w:space="0"/>
        </w:tcBorders>
      </w:tcPr>
    </w:tblStylePr>
    <w:tblStylePr w:type="band1Vert">
      <w:tblPr/>
      <w:tcPr>
        <w:tcBorders>
          <w:top w:val="single" w:color="0965B1" w:themeColor="accent1" w:sz="8" w:space="0"/>
          <w:left w:val="single" w:color="0965B1" w:themeColor="accent1" w:sz="8" w:space="0"/>
          <w:bottom w:val="single" w:color="0965B1" w:themeColor="accent1" w:sz="8" w:space="0"/>
          <w:right w:val="single" w:color="0965B1" w:themeColor="accent1" w:sz="8" w:space="0"/>
        </w:tcBorders>
        <w:shd w:val="clear" w:color="auto" w:fill="B2DAFB" w:themeFill="accent1" w:themeFillTint="3F"/>
      </w:tcPr>
    </w:tblStylePr>
    <w:tblStylePr w:type="band1Horz">
      <w:tblPr/>
      <w:tcPr>
        <w:tcBorders>
          <w:top w:val="single" w:color="0965B1" w:themeColor="accent1" w:sz="8" w:space="0"/>
          <w:left w:val="single" w:color="0965B1" w:themeColor="accent1" w:sz="8" w:space="0"/>
          <w:bottom w:val="single" w:color="0965B1" w:themeColor="accent1" w:sz="8" w:space="0"/>
          <w:right w:val="single" w:color="0965B1" w:themeColor="accent1" w:sz="8" w:space="0"/>
          <w:insideV w:val="single" w:color="0965B1" w:themeColor="accent1" w:sz="8" w:space="0"/>
        </w:tcBorders>
        <w:shd w:val="clear" w:color="auto" w:fill="B2DAFB" w:themeFill="accent1" w:themeFillTint="3F"/>
      </w:tcPr>
    </w:tblStylePr>
    <w:tblStylePr w:type="band2Horz">
      <w:tblPr/>
      <w:tcPr>
        <w:tcBorders>
          <w:top w:val="single" w:color="0965B1" w:themeColor="accent1" w:sz="8" w:space="0"/>
          <w:left w:val="single" w:color="0965B1" w:themeColor="accent1" w:sz="8" w:space="0"/>
          <w:bottom w:val="single" w:color="0965B1" w:themeColor="accent1" w:sz="8" w:space="0"/>
          <w:right w:val="single" w:color="0965B1" w:themeColor="accent1" w:sz="8" w:space="0"/>
          <w:insideV w:val="single" w:color="0965B1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D62429" w:themeColor="accent2" w:sz="8" w:space="0"/>
        <w:left w:val="single" w:color="D62429" w:themeColor="accent2" w:sz="8" w:space="0"/>
        <w:bottom w:val="single" w:color="D62429" w:themeColor="accent2" w:sz="8" w:space="0"/>
        <w:right w:val="single" w:color="D62429" w:themeColor="accent2" w:sz="8" w:space="0"/>
        <w:insideH w:val="single" w:color="D62429" w:themeColor="accent2" w:sz="8" w:space="0"/>
        <w:insideV w:val="single" w:color="D62429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D62429" w:themeColor="accent2" w:sz="8" w:space="0"/>
          <w:left w:val="single" w:color="D62429" w:themeColor="accent2" w:sz="8" w:space="0"/>
          <w:bottom w:val="single" w:color="D62429" w:themeColor="accent2" w:sz="18" w:space="0"/>
          <w:right w:val="single" w:color="D62429" w:themeColor="accent2" w:sz="8" w:space="0"/>
          <w:insideH w:val="nil"/>
          <w:insideV w:val="single" w:color="D62429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D62429" w:themeColor="accent2" w:sz="6" w:space="0"/>
          <w:left w:val="single" w:color="D62429" w:themeColor="accent2" w:sz="8" w:space="0"/>
          <w:bottom w:val="single" w:color="D62429" w:themeColor="accent2" w:sz="8" w:space="0"/>
          <w:right w:val="single" w:color="D62429" w:themeColor="accent2" w:sz="8" w:space="0"/>
          <w:insideH w:val="nil"/>
          <w:insideV w:val="single" w:color="D62429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D62429" w:themeColor="accent2" w:sz="8" w:space="0"/>
          <w:left w:val="single" w:color="D62429" w:themeColor="accent2" w:sz="8" w:space="0"/>
          <w:bottom w:val="single" w:color="D62429" w:themeColor="accent2" w:sz="8" w:space="0"/>
          <w:right w:val="single" w:color="D62429" w:themeColor="accent2" w:sz="8" w:space="0"/>
        </w:tcBorders>
      </w:tcPr>
    </w:tblStylePr>
    <w:tblStylePr w:type="band1Vert">
      <w:tblPr/>
      <w:tcPr>
        <w:tcBorders>
          <w:top w:val="single" w:color="D62429" w:themeColor="accent2" w:sz="8" w:space="0"/>
          <w:left w:val="single" w:color="D62429" w:themeColor="accent2" w:sz="8" w:space="0"/>
          <w:bottom w:val="single" w:color="D62429" w:themeColor="accent2" w:sz="8" w:space="0"/>
          <w:right w:val="single" w:color="D62429" w:themeColor="accent2" w:sz="8" w:space="0"/>
        </w:tcBorders>
        <w:shd w:val="clear" w:color="auto" w:fill="F5C7C9" w:themeFill="accent2" w:themeFillTint="3F"/>
      </w:tcPr>
    </w:tblStylePr>
    <w:tblStylePr w:type="band1Horz">
      <w:tblPr/>
      <w:tcPr>
        <w:tcBorders>
          <w:top w:val="single" w:color="D62429" w:themeColor="accent2" w:sz="8" w:space="0"/>
          <w:left w:val="single" w:color="D62429" w:themeColor="accent2" w:sz="8" w:space="0"/>
          <w:bottom w:val="single" w:color="D62429" w:themeColor="accent2" w:sz="8" w:space="0"/>
          <w:right w:val="single" w:color="D62429" w:themeColor="accent2" w:sz="8" w:space="0"/>
          <w:insideV w:val="single" w:color="D62429" w:themeColor="accent2" w:sz="8" w:space="0"/>
        </w:tcBorders>
        <w:shd w:val="clear" w:color="auto" w:fill="F5C7C9" w:themeFill="accent2" w:themeFillTint="3F"/>
      </w:tcPr>
    </w:tblStylePr>
    <w:tblStylePr w:type="band2Horz">
      <w:tblPr/>
      <w:tcPr>
        <w:tcBorders>
          <w:top w:val="single" w:color="D62429" w:themeColor="accent2" w:sz="8" w:space="0"/>
          <w:left w:val="single" w:color="D62429" w:themeColor="accent2" w:sz="8" w:space="0"/>
          <w:bottom w:val="single" w:color="D62429" w:themeColor="accent2" w:sz="8" w:space="0"/>
          <w:right w:val="single" w:color="D62429" w:themeColor="accent2" w:sz="8" w:space="0"/>
          <w:insideV w:val="single" w:color="D62429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086229" w:themeColor="accent3" w:sz="8" w:space="0"/>
        <w:left w:val="single" w:color="086229" w:themeColor="accent3" w:sz="8" w:space="0"/>
        <w:bottom w:val="single" w:color="086229" w:themeColor="accent3" w:sz="8" w:space="0"/>
        <w:right w:val="single" w:color="086229" w:themeColor="accent3" w:sz="8" w:space="0"/>
        <w:insideH w:val="single" w:color="086229" w:themeColor="accent3" w:sz="8" w:space="0"/>
        <w:insideV w:val="single" w:color="086229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86229" w:themeColor="accent3" w:sz="8" w:space="0"/>
          <w:left w:val="single" w:color="086229" w:themeColor="accent3" w:sz="8" w:space="0"/>
          <w:bottom w:val="single" w:color="086229" w:themeColor="accent3" w:sz="18" w:space="0"/>
          <w:right w:val="single" w:color="086229" w:themeColor="accent3" w:sz="8" w:space="0"/>
          <w:insideH w:val="nil"/>
          <w:insideV w:val="single" w:color="086229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86229" w:themeColor="accent3" w:sz="6" w:space="0"/>
          <w:left w:val="single" w:color="086229" w:themeColor="accent3" w:sz="8" w:space="0"/>
          <w:bottom w:val="single" w:color="086229" w:themeColor="accent3" w:sz="8" w:space="0"/>
          <w:right w:val="single" w:color="086229" w:themeColor="accent3" w:sz="8" w:space="0"/>
          <w:insideH w:val="nil"/>
          <w:insideV w:val="single" w:color="086229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86229" w:themeColor="accent3" w:sz="8" w:space="0"/>
          <w:left w:val="single" w:color="086229" w:themeColor="accent3" w:sz="8" w:space="0"/>
          <w:bottom w:val="single" w:color="086229" w:themeColor="accent3" w:sz="8" w:space="0"/>
          <w:right w:val="single" w:color="086229" w:themeColor="accent3" w:sz="8" w:space="0"/>
        </w:tcBorders>
      </w:tcPr>
    </w:tblStylePr>
    <w:tblStylePr w:type="band1Vert">
      <w:tblPr/>
      <w:tcPr>
        <w:tcBorders>
          <w:top w:val="single" w:color="086229" w:themeColor="accent3" w:sz="8" w:space="0"/>
          <w:left w:val="single" w:color="086229" w:themeColor="accent3" w:sz="8" w:space="0"/>
          <w:bottom w:val="single" w:color="086229" w:themeColor="accent3" w:sz="8" w:space="0"/>
          <w:right w:val="single" w:color="086229" w:themeColor="accent3" w:sz="8" w:space="0"/>
        </w:tcBorders>
        <w:shd w:val="clear" w:color="auto" w:fill="A2F7C1" w:themeFill="accent3" w:themeFillTint="3F"/>
      </w:tcPr>
    </w:tblStylePr>
    <w:tblStylePr w:type="band1Horz">
      <w:tblPr/>
      <w:tcPr>
        <w:tcBorders>
          <w:top w:val="single" w:color="086229" w:themeColor="accent3" w:sz="8" w:space="0"/>
          <w:left w:val="single" w:color="086229" w:themeColor="accent3" w:sz="8" w:space="0"/>
          <w:bottom w:val="single" w:color="086229" w:themeColor="accent3" w:sz="8" w:space="0"/>
          <w:right w:val="single" w:color="086229" w:themeColor="accent3" w:sz="8" w:space="0"/>
          <w:insideV w:val="single" w:color="086229" w:themeColor="accent3" w:sz="8" w:space="0"/>
        </w:tcBorders>
        <w:shd w:val="clear" w:color="auto" w:fill="A2F7C1" w:themeFill="accent3" w:themeFillTint="3F"/>
      </w:tcPr>
    </w:tblStylePr>
    <w:tblStylePr w:type="band2Horz">
      <w:tblPr/>
      <w:tcPr>
        <w:tcBorders>
          <w:top w:val="single" w:color="086229" w:themeColor="accent3" w:sz="8" w:space="0"/>
          <w:left w:val="single" w:color="086229" w:themeColor="accent3" w:sz="8" w:space="0"/>
          <w:bottom w:val="single" w:color="086229" w:themeColor="accent3" w:sz="8" w:space="0"/>
          <w:right w:val="single" w:color="086229" w:themeColor="accent3" w:sz="8" w:space="0"/>
          <w:insideV w:val="single" w:color="086229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F6BD18" w:themeColor="accent4" w:sz="8" w:space="0"/>
        <w:left w:val="single" w:color="F6BD18" w:themeColor="accent4" w:sz="8" w:space="0"/>
        <w:bottom w:val="single" w:color="F6BD18" w:themeColor="accent4" w:sz="8" w:space="0"/>
        <w:right w:val="single" w:color="F6BD18" w:themeColor="accent4" w:sz="8" w:space="0"/>
        <w:insideH w:val="single" w:color="F6BD18" w:themeColor="accent4" w:sz="8" w:space="0"/>
        <w:insideV w:val="single" w:color="F6BD18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6BD18" w:themeColor="accent4" w:sz="8" w:space="0"/>
          <w:left w:val="single" w:color="F6BD18" w:themeColor="accent4" w:sz="8" w:space="0"/>
          <w:bottom w:val="single" w:color="F6BD18" w:themeColor="accent4" w:sz="18" w:space="0"/>
          <w:right w:val="single" w:color="F6BD18" w:themeColor="accent4" w:sz="8" w:space="0"/>
          <w:insideH w:val="nil"/>
          <w:insideV w:val="single" w:color="F6BD18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6BD18" w:themeColor="accent4" w:sz="6" w:space="0"/>
          <w:left w:val="single" w:color="F6BD18" w:themeColor="accent4" w:sz="8" w:space="0"/>
          <w:bottom w:val="single" w:color="F6BD18" w:themeColor="accent4" w:sz="8" w:space="0"/>
          <w:right w:val="single" w:color="F6BD18" w:themeColor="accent4" w:sz="8" w:space="0"/>
          <w:insideH w:val="nil"/>
          <w:insideV w:val="single" w:color="F6BD18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6BD18" w:themeColor="accent4" w:sz="8" w:space="0"/>
          <w:left w:val="single" w:color="F6BD18" w:themeColor="accent4" w:sz="8" w:space="0"/>
          <w:bottom w:val="single" w:color="F6BD18" w:themeColor="accent4" w:sz="8" w:space="0"/>
          <w:right w:val="single" w:color="F6BD18" w:themeColor="accent4" w:sz="8" w:space="0"/>
        </w:tcBorders>
      </w:tcPr>
    </w:tblStylePr>
    <w:tblStylePr w:type="band1Vert">
      <w:tblPr/>
      <w:tcPr>
        <w:tcBorders>
          <w:top w:val="single" w:color="F6BD18" w:themeColor="accent4" w:sz="8" w:space="0"/>
          <w:left w:val="single" w:color="F6BD18" w:themeColor="accent4" w:sz="8" w:space="0"/>
          <w:bottom w:val="single" w:color="F6BD18" w:themeColor="accent4" w:sz="8" w:space="0"/>
          <w:right w:val="single" w:color="F6BD18" w:themeColor="accent4" w:sz="8" w:space="0"/>
        </w:tcBorders>
        <w:shd w:val="clear" w:color="auto" w:fill="FCEEC5" w:themeFill="accent4" w:themeFillTint="3F"/>
      </w:tcPr>
    </w:tblStylePr>
    <w:tblStylePr w:type="band1Horz">
      <w:tblPr/>
      <w:tcPr>
        <w:tcBorders>
          <w:top w:val="single" w:color="F6BD18" w:themeColor="accent4" w:sz="8" w:space="0"/>
          <w:left w:val="single" w:color="F6BD18" w:themeColor="accent4" w:sz="8" w:space="0"/>
          <w:bottom w:val="single" w:color="F6BD18" w:themeColor="accent4" w:sz="8" w:space="0"/>
          <w:right w:val="single" w:color="F6BD18" w:themeColor="accent4" w:sz="8" w:space="0"/>
          <w:insideV w:val="single" w:color="F6BD18" w:themeColor="accent4" w:sz="8" w:space="0"/>
        </w:tcBorders>
        <w:shd w:val="clear" w:color="auto" w:fill="FCEEC5" w:themeFill="accent4" w:themeFillTint="3F"/>
      </w:tcPr>
    </w:tblStylePr>
    <w:tblStylePr w:type="band2Horz">
      <w:tblPr/>
      <w:tcPr>
        <w:tcBorders>
          <w:top w:val="single" w:color="F6BD18" w:themeColor="accent4" w:sz="8" w:space="0"/>
          <w:left w:val="single" w:color="F6BD18" w:themeColor="accent4" w:sz="8" w:space="0"/>
          <w:bottom w:val="single" w:color="F6BD18" w:themeColor="accent4" w:sz="8" w:space="0"/>
          <w:right w:val="single" w:color="F6BD18" w:themeColor="accent4" w:sz="8" w:space="0"/>
          <w:insideV w:val="single" w:color="F6BD18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EC7A2E" w:themeColor="accent5" w:sz="8" w:space="0"/>
        <w:left w:val="single" w:color="EC7A2E" w:themeColor="accent5" w:sz="8" w:space="0"/>
        <w:bottom w:val="single" w:color="EC7A2E" w:themeColor="accent5" w:sz="8" w:space="0"/>
        <w:right w:val="single" w:color="EC7A2E" w:themeColor="accent5" w:sz="8" w:space="0"/>
        <w:insideH w:val="single" w:color="EC7A2E" w:themeColor="accent5" w:sz="8" w:space="0"/>
        <w:insideV w:val="single" w:color="EC7A2E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EC7A2E" w:themeColor="accent5" w:sz="8" w:space="0"/>
          <w:left w:val="single" w:color="EC7A2E" w:themeColor="accent5" w:sz="8" w:space="0"/>
          <w:bottom w:val="single" w:color="EC7A2E" w:themeColor="accent5" w:sz="18" w:space="0"/>
          <w:right w:val="single" w:color="EC7A2E" w:themeColor="accent5" w:sz="8" w:space="0"/>
          <w:insideH w:val="nil"/>
          <w:insideV w:val="single" w:color="EC7A2E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EC7A2E" w:themeColor="accent5" w:sz="6" w:space="0"/>
          <w:left w:val="single" w:color="EC7A2E" w:themeColor="accent5" w:sz="8" w:space="0"/>
          <w:bottom w:val="single" w:color="EC7A2E" w:themeColor="accent5" w:sz="8" w:space="0"/>
          <w:right w:val="single" w:color="EC7A2E" w:themeColor="accent5" w:sz="8" w:space="0"/>
          <w:insideH w:val="nil"/>
          <w:insideV w:val="single" w:color="EC7A2E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EC7A2E" w:themeColor="accent5" w:sz="8" w:space="0"/>
          <w:left w:val="single" w:color="EC7A2E" w:themeColor="accent5" w:sz="8" w:space="0"/>
          <w:bottom w:val="single" w:color="EC7A2E" w:themeColor="accent5" w:sz="8" w:space="0"/>
          <w:right w:val="single" w:color="EC7A2E" w:themeColor="accent5" w:sz="8" w:space="0"/>
        </w:tcBorders>
      </w:tcPr>
    </w:tblStylePr>
    <w:tblStylePr w:type="band1Vert">
      <w:tblPr/>
      <w:tcPr>
        <w:tcBorders>
          <w:top w:val="single" w:color="EC7A2E" w:themeColor="accent5" w:sz="8" w:space="0"/>
          <w:left w:val="single" w:color="EC7A2E" w:themeColor="accent5" w:sz="8" w:space="0"/>
          <w:bottom w:val="single" w:color="EC7A2E" w:themeColor="accent5" w:sz="8" w:space="0"/>
          <w:right w:val="single" w:color="EC7A2E" w:themeColor="accent5" w:sz="8" w:space="0"/>
        </w:tcBorders>
        <w:shd w:val="clear" w:color="auto" w:fill="FADECB" w:themeFill="accent5" w:themeFillTint="3F"/>
      </w:tcPr>
    </w:tblStylePr>
    <w:tblStylePr w:type="band1Horz">
      <w:tblPr/>
      <w:tcPr>
        <w:tcBorders>
          <w:top w:val="single" w:color="EC7A2E" w:themeColor="accent5" w:sz="8" w:space="0"/>
          <w:left w:val="single" w:color="EC7A2E" w:themeColor="accent5" w:sz="8" w:space="0"/>
          <w:bottom w:val="single" w:color="EC7A2E" w:themeColor="accent5" w:sz="8" w:space="0"/>
          <w:right w:val="single" w:color="EC7A2E" w:themeColor="accent5" w:sz="8" w:space="0"/>
          <w:insideV w:val="single" w:color="EC7A2E" w:themeColor="accent5" w:sz="8" w:space="0"/>
        </w:tcBorders>
        <w:shd w:val="clear" w:color="auto" w:fill="FADECB" w:themeFill="accent5" w:themeFillTint="3F"/>
      </w:tcPr>
    </w:tblStylePr>
    <w:tblStylePr w:type="band2Horz">
      <w:tblPr/>
      <w:tcPr>
        <w:tcBorders>
          <w:top w:val="single" w:color="EC7A2E" w:themeColor="accent5" w:sz="8" w:space="0"/>
          <w:left w:val="single" w:color="EC7A2E" w:themeColor="accent5" w:sz="8" w:space="0"/>
          <w:bottom w:val="single" w:color="EC7A2E" w:themeColor="accent5" w:sz="8" w:space="0"/>
          <w:right w:val="single" w:color="EC7A2E" w:themeColor="accent5" w:sz="8" w:space="0"/>
          <w:insideV w:val="single" w:color="EC7A2E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483D7C" w:themeColor="accent6" w:sz="8" w:space="0"/>
        <w:left w:val="single" w:color="483D7C" w:themeColor="accent6" w:sz="8" w:space="0"/>
        <w:bottom w:val="single" w:color="483D7C" w:themeColor="accent6" w:sz="8" w:space="0"/>
        <w:right w:val="single" w:color="483D7C" w:themeColor="accent6" w:sz="8" w:space="0"/>
        <w:insideH w:val="single" w:color="483D7C" w:themeColor="accent6" w:sz="8" w:space="0"/>
        <w:insideV w:val="single" w:color="483D7C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83D7C" w:themeColor="accent6" w:sz="8" w:space="0"/>
          <w:left w:val="single" w:color="483D7C" w:themeColor="accent6" w:sz="8" w:space="0"/>
          <w:bottom w:val="single" w:color="483D7C" w:themeColor="accent6" w:sz="18" w:space="0"/>
          <w:right w:val="single" w:color="483D7C" w:themeColor="accent6" w:sz="8" w:space="0"/>
          <w:insideH w:val="nil"/>
          <w:insideV w:val="single" w:color="483D7C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83D7C" w:themeColor="accent6" w:sz="6" w:space="0"/>
          <w:left w:val="single" w:color="483D7C" w:themeColor="accent6" w:sz="8" w:space="0"/>
          <w:bottom w:val="single" w:color="483D7C" w:themeColor="accent6" w:sz="8" w:space="0"/>
          <w:right w:val="single" w:color="483D7C" w:themeColor="accent6" w:sz="8" w:space="0"/>
          <w:insideH w:val="nil"/>
          <w:insideV w:val="single" w:color="483D7C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83D7C" w:themeColor="accent6" w:sz="8" w:space="0"/>
          <w:left w:val="single" w:color="483D7C" w:themeColor="accent6" w:sz="8" w:space="0"/>
          <w:bottom w:val="single" w:color="483D7C" w:themeColor="accent6" w:sz="8" w:space="0"/>
          <w:right w:val="single" w:color="483D7C" w:themeColor="accent6" w:sz="8" w:space="0"/>
        </w:tcBorders>
      </w:tcPr>
    </w:tblStylePr>
    <w:tblStylePr w:type="band1Vert">
      <w:tblPr/>
      <w:tcPr>
        <w:tcBorders>
          <w:top w:val="single" w:color="483D7C" w:themeColor="accent6" w:sz="8" w:space="0"/>
          <w:left w:val="single" w:color="483D7C" w:themeColor="accent6" w:sz="8" w:space="0"/>
          <w:bottom w:val="single" w:color="483D7C" w:themeColor="accent6" w:sz="8" w:space="0"/>
          <w:right w:val="single" w:color="483D7C" w:themeColor="accent6" w:sz="8" w:space="0"/>
        </w:tcBorders>
        <w:shd w:val="clear" w:color="auto" w:fill="CDC9E4" w:themeFill="accent6" w:themeFillTint="3F"/>
      </w:tcPr>
    </w:tblStylePr>
    <w:tblStylePr w:type="band1Horz">
      <w:tblPr/>
      <w:tcPr>
        <w:tcBorders>
          <w:top w:val="single" w:color="483D7C" w:themeColor="accent6" w:sz="8" w:space="0"/>
          <w:left w:val="single" w:color="483D7C" w:themeColor="accent6" w:sz="8" w:space="0"/>
          <w:bottom w:val="single" w:color="483D7C" w:themeColor="accent6" w:sz="8" w:space="0"/>
          <w:right w:val="single" w:color="483D7C" w:themeColor="accent6" w:sz="8" w:space="0"/>
          <w:insideV w:val="single" w:color="483D7C" w:themeColor="accent6" w:sz="8" w:space="0"/>
        </w:tcBorders>
        <w:shd w:val="clear" w:color="auto" w:fill="CDC9E4" w:themeFill="accent6" w:themeFillTint="3F"/>
      </w:tcPr>
    </w:tblStylePr>
    <w:tblStylePr w:type="band2Horz">
      <w:tblPr/>
      <w:tcPr>
        <w:tcBorders>
          <w:top w:val="single" w:color="483D7C" w:themeColor="accent6" w:sz="8" w:space="0"/>
          <w:left w:val="single" w:color="483D7C" w:themeColor="accent6" w:sz="8" w:space="0"/>
          <w:bottom w:val="single" w:color="483D7C" w:themeColor="accent6" w:sz="8" w:space="0"/>
          <w:right w:val="single" w:color="483D7C" w:themeColor="accent6" w:sz="8" w:space="0"/>
          <w:insideV w:val="single" w:color="483D7C" w:themeColor="accent6" w:sz="8" w:space="0"/>
        </w:tcBorders>
      </w:tcPr>
    </w:tblStylePr>
  </w:style>
  <w:style w:type="table" w:styleId="LightList">
    <w:name w:val="Light List"/>
    <w:basedOn w:val="TableNormal"/>
    <w:uiPriority w:val="61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0965B1" w:themeColor="accent1" w:sz="8" w:space="0"/>
        <w:left w:val="single" w:color="0965B1" w:themeColor="accent1" w:sz="8" w:space="0"/>
        <w:bottom w:val="single" w:color="0965B1" w:themeColor="accent1" w:sz="8" w:space="0"/>
        <w:right w:val="single" w:color="0965B1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65B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965B1" w:themeColor="accent1" w:sz="6" w:space="0"/>
          <w:left w:val="single" w:color="0965B1" w:themeColor="accent1" w:sz="8" w:space="0"/>
          <w:bottom w:val="single" w:color="0965B1" w:themeColor="accent1" w:sz="8" w:space="0"/>
          <w:right w:val="single" w:color="0965B1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965B1" w:themeColor="accent1" w:sz="8" w:space="0"/>
          <w:left w:val="single" w:color="0965B1" w:themeColor="accent1" w:sz="8" w:space="0"/>
          <w:bottom w:val="single" w:color="0965B1" w:themeColor="accent1" w:sz="8" w:space="0"/>
          <w:right w:val="single" w:color="0965B1" w:themeColor="accent1" w:sz="8" w:space="0"/>
        </w:tcBorders>
      </w:tcPr>
    </w:tblStylePr>
    <w:tblStylePr w:type="band1Horz">
      <w:tblPr/>
      <w:tcPr>
        <w:tcBorders>
          <w:top w:val="single" w:color="0965B1" w:themeColor="accent1" w:sz="8" w:space="0"/>
          <w:left w:val="single" w:color="0965B1" w:themeColor="accent1" w:sz="8" w:space="0"/>
          <w:bottom w:val="single" w:color="0965B1" w:themeColor="accent1" w:sz="8" w:space="0"/>
          <w:right w:val="single" w:color="0965B1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D62429" w:themeColor="accent2" w:sz="8" w:space="0"/>
        <w:left w:val="single" w:color="D62429" w:themeColor="accent2" w:sz="8" w:space="0"/>
        <w:bottom w:val="single" w:color="D62429" w:themeColor="accent2" w:sz="8" w:space="0"/>
        <w:right w:val="single" w:color="D62429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6242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D62429" w:themeColor="accent2" w:sz="6" w:space="0"/>
          <w:left w:val="single" w:color="D62429" w:themeColor="accent2" w:sz="8" w:space="0"/>
          <w:bottom w:val="single" w:color="D62429" w:themeColor="accent2" w:sz="8" w:space="0"/>
          <w:right w:val="single" w:color="D62429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D62429" w:themeColor="accent2" w:sz="8" w:space="0"/>
          <w:left w:val="single" w:color="D62429" w:themeColor="accent2" w:sz="8" w:space="0"/>
          <w:bottom w:val="single" w:color="D62429" w:themeColor="accent2" w:sz="8" w:space="0"/>
          <w:right w:val="single" w:color="D62429" w:themeColor="accent2" w:sz="8" w:space="0"/>
        </w:tcBorders>
      </w:tcPr>
    </w:tblStylePr>
    <w:tblStylePr w:type="band1Horz">
      <w:tblPr/>
      <w:tcPr>
        <w:tcBorders>
          <w:top w:val="single" w:color="D62429" w:themeColor="accent2" w:sz="8" w:space="0"/>
          <w:left w:val="single" w:color="D62429" w:themeColor="accent2" w:sz="8" w:space="0"/>
          <w:bottom w:val="single" w:color="D62429" w:themeColor="accent2" w:sz="8" w:space="0"/>
          <w:right w:val="single" w:color="D62429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086229" w:themeColor="accent3" w:sz="8" w:space="0"/>
        <w:left w:val="single" w:color="086229" w:themeColor="accent3" w:sz="8" w:space="0"/>
        <w:bottom w:val="single" w:color="086229" w:themeColor="accent3" w:sz="8" w:space="0"/>
        <w:right w:val="single" w:color="08622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862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86229" w:themeColor="accent3" w:sz="6" w:space="0"/>
          <w:left w:val="single" w:color="086229" w:themeColor="accent3" w:sz="8" w:space="0"/>
          <w:bottom w:val="single" w:color="086229" w:themeColor="accent3" w:sz="8" w:space="0"/>
          <w:right w:val="single" w:color="08622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86229" w:themeColor="accent3" w:sz="8" w:space="0"/>
          <w:left w:val="single" w:color="086229" w:themeColor="accent3" w:sz="8" w:space="0"/>
          <w:bottom w:val="single" w:color="086229" w:themeColor="accent3" w:sz="8" w:space="0"/>
          <w:right w:val="single" w:color="086229" w:themeColor="accent3" w:sz="8" w:space="0"/>
        </w:tcBorders>
      </w:tcPr>
    </w:tblStylePr>
    <w:tblStylePr w:type="band1Horz">
      <w:tblPr/>
      <w:tcPr>
        <w:tcBorders>
          <w:top w:val="single" w:color="086229" w:themeColor="accent3" w:sz="8" w:space="0"/>
          <w:left w:val="single" w:color="086229" w:themeColor="accent3" w:sz="8" w:space="0"/>
          <w:bottom w:val="single" w:color="086229" w:themeColor="accent3" w:sz="8" w:space="0"/>
          <w:right w:val="single" w:color="086229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F6BD18" w:themeColor="accent4" w:sz="8" w:space="0"/>
        <w:left w:val="single" w:color="F6BD18" w:themeColor="accent4" w:sz="8" w:space="0"/>
        <w:bottom w:val="single" w:color="F6BD18" w:themeColor="accent4" w:sz="8" w:space="0"/>
        <w:right w:val="single" w:color="F6BD18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BD1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6BD18" w:themeColor="accent4" w:sz="6" w:space="0"/>
          <w:left w:val="single" w:color="F6BD18" w:themeColor="accent4" w:sz="8" w:space="0"/>
          <w:bottom w:val="single" w:color="F6BD18" w:themeColor="accent4" w:sz="8" w:space="0"/>
          <w:right w:val="single" w:color="F6BD18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6BD18" w:themeColor="accent4" w:sz="8" w:space="0"/>
          <w:left w:val="single" w:color="F6BD18" w:themeColor="accent4" w:sz="8" w:space="0"/>
          <w:bottom w:val="single" w:color="F6BD18" w:themeColor="accent4" w:sz="8" w:space="0"/>
          <w:right w:val="single" w:color="F6BD18" w:themeColor="accent4" w:sz="8" w:space="0"/>
        </w:tcBorders>
      </w:tcPr>
    </w:tblStylePr>
    <w:tblStylePr w:type="band1Horz">
      <w:tblPr/>
      <w:tcPr>
        <w:tcBorders>
          <w:top w:val="single" w:color="F6BD18" w:themeColor="accent4" w:sz="8" w:space="0"/>
          <w:left w:val="single" w:color="F6BD18" w:themeColor="accent4" w:sz="8" w:space="0"/>
          <w:bottom w:val="single" w:color="F6BD18" w:themeColor="accent4" w:sz="8" w:space="0"/>
          <w:right w:val="single" w:color="F6BD18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EC7A2E" w:themeColor="accent5" w:sz="8" w:space="0"/>
        <w:left w:val="single" w:color="EC7A2E" w:themeColor="accent5" w:sz="8" w:space="0"/>
        <w:bottom w:val="single" w:color="EC7A2E" w:themeColor="accent5" w:sz="8" w:space="0"/>
        <w:right w:val="single" w:color="EC7A2E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7A2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EC7A2E" w:themeColor="accent5" w:sz="6" w:space="0"/>
          <w:left w:val="single" w:color="EC7A2E" w:themeColor="accent5" w:sz="8" w:space="0"/>
          <w:bottom w:val="single" w:color="EC7A2E" w:themeColor="accent5" w:sz="8" w:space="0"/>
          <w:right w:val="single" w:color="EC7A2E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EC7A2E" w:themeColor="accent5" w:sz="8" w:space="0"/>
          <w:left w:val="single" w:color="EC7A2E" w:themeColor="accent5" w:sz="8" w:space="0"/>
          <w:bottom w:val="single" w:color="EC7A2E" w:themeColor="accent5" w:sz="8" w:space="0"/>
          <w:right w:val="single" w:color="EC7A2E" w:themeColor="accent5" w:sz="8" w:space="0"/>
        </w:tcBorders>
      </w:tcPr>
    </w:tblStylePr>
    <w:tblStylePr w:type="band1Horz">
      <w:tblPr/>
      <w:tcPr>
        <w:tcBorders>
          <w:top w:val="single" w:color="EC7A2E" w:themeColor="accent5" w:sz="8" w:space="0"/>
          <w:left w:val="single" w:color="EC7A2E" w:themeColor="accent5" w:sz="8" w:space="0"/>
          <w:bottom w:val="single" w:color="EC7A2E" w:themeColor="accent5" w:sz="8" w:space="0"/>
          <w:right w:val="single" w:color="EC7A2E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483D7C" w:themeColor="accent6" w:sz="8" w:space="0"/>
        <w:left w:val="single" w:color="483D7C" w:themeColor="accent6" w:sz="8" w:space="0"/>
        <w:bottom w:val="single" w:color="483D7C" w:themeColor="accent6" w:sz="8" w:space="0"/>
        <w:right w:val="single" w:color="483D7C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3D7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83D7C" w:themeColor="accent6" w:sz="6" w:space="0"/>
          <w:left w:val="single" w:color="483D7C" w:themeColor="accent6" w:sz="8" w:space="0"/>
          <w:bottom w:val="single" w:color="483D7C" w:themeColor="accent6" w:sz="8" w:space="0"/>
          <w:right w:val="single" w:color="483D7C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83D7C" w:themeColor="accent6" w:sz="8" w:space="0"/>
          <w:left w:val="single" w:color="483D7C" w:themeColor="accent6" w:sz="8" w:space="0"/>
          <w:bottom w:val="single" w:color="483D7C" w:themeColor="accent6" w:sz="8" w:space="0"/>
          <w:right w:val="single" w:color="483D7C" w:themeColor="accent6" w:sz="8" w:space="0"/>
        </w:tcBorders>
      </w:tcPr>
    </w:tblStylePr>
    <w:tblStylePr w:type="band1Horz">
      <w:tblPr/>
      <w:tcPr>
        <w:tcBorders>
          <w:top w:val="single" w:color="483D7C" w:themeColor="accent6" w:sz="8" w:space="0"/>
          <w:left w:val="single" w:color="483D7C" w:themeColor="accent6" w:sz="8" w:space="0"/>
          <w:bottom w:val="single" w:color="483D7C" w:themeColor="accent6" w:sz="8" w:space="0"/>
          <w:right w:val="single" w:color="483D7C" w:themeColor="accent6" w:sz="8" w:space="0"/>
        </w:tcBorders>
      </w:tcPr>
    </w:tblStylePr>
  </w:style>
  <w:style w:type="table" w:styleId="LightShading">
    <w:name w:val="Light Shading"/>
    <w:basedOn w:val="TableNormal"/>
    <w:uiPriority w:val="60"/>
    <w:rsid w:val="00AE2701"/>
    <w:pPr>
      <w:spacing w:line="240" w:lineRule="auto"/>
    </w:pPr>
    <w:rPr>
      <w:color w:val="000000" w:themeColor="text1" w:themeShade="BF"/>
      <w:lang w:val="sv-SE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AE2701"/>
    <w:pPr>
      <w:spacing w:line="240" w:lineRule="auto"/>
    </w:pPr>
    <w:rPr>
      <w:color w:val="064B84" w:themeColor="accent1" w:themeShade="BF"/>
      <w:lang w:val="sv-SE"/>
    </w:rPr>
    <w:tblPr>
      <w:tblStyleRowBandSize w:val="1"/>
      <w:tblStyleColBandSize w:val="1"/>
      <w:tblBorders>
        <w:top w:val="single" w:color="0965B1" w:themeColor="accent1" w:sz="8" w:space="0"/>
        <w:bottom w:val="single" w:color="0965B1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965B1" w:themeColor="accent1" w:sz="8" w:space="0"/>
          <w:left w:val="nil"/>
          <w:bottom w:val="single" w:color="0965B1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965B1" w:themeColor="accent1" w:sz="8" w:space="0"/>
          <w:left w:val="nil"/>
          <w:bottom w:val="single" w:color="0965B1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AF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AFB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AE2701"/>
    <w:pPr>
      <w:spacing w:line="240" w:lineRule="auto"/>
    </w:pPr>
    <w:rPr>
      <w:color w:val="A01B1E" w:themeColor="accent2" w:themeShade="BF"/>
      <w:lang w:val="sv-SE"/>
    </w:rPr>
    <w:tblPr>
      <w:tblStyleRowBandSize w:val="1"/>
      <w:tblStyleColBandSize w:val="1"/>
      <w:tblBorders>
        <w:top w:val="single" w:color="D62429" w:themeColor="accent2" w:sz="8" w:space="0"/>
        <w:bottom w:val="single" w:color="D62429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D62429" w:themeColor="accent2" w:sz="8" w:space="0"/>
          <w:left w:val="nil"/>
          <w:bottom w:val="single" w:color="D62429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D62429" w:themeColor="accent2" w:sz="8" w:space="0"/>
          <w:left w:val="nil"/>
          <w:bottom w:val="single" w:color="D62429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C7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C7C9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AE2701"/>
    <w:pPr>
      <w:spacing w:line="240" w:lineRule="auto"/>
    </w:pPr>
    <w:rPr>
      <w:color w:val="06491E" w:themeColor="accent3" w:themeShade="BF"/>
      <w:lang w:val="sv-SE"/>
    </w:rPr>
    <w:tblPr>
      <w:tblStyleRowBandSize w:val="1"/>
      <w:tblStyleColBandSize w:val="1"/>
      <w:tblBorders>
        <w:top w:val="single" w:color="086229" w:themeColor="accent3" w:sz="8" w:space="0"/>
        <w:bottom w:val="single" w:color="08622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86229" w:themeColor="accent3" w:sz="8" w:space="0"/>
          <w:left w:val="nil"/>
          <w:bottom w:val="single" w:color="08622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86229" w:themeColor="accent3" w:sz="8" w:space="0"/>
          <w:left w:val="nil"/>
          <w:bottom w:val="single" w:color="08622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2F7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2F7C1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AE2701"/>
    <w:pPr>
      <w:spacing w:line="240" w:lineRule="auto"/>
    </w:pPr>
    <w:rPr>
      <w:color w:val="C29207" w:themeColor="accent4" w:themeShade="BF"/>
      <w:lang w:val="sv-SE"/>
    </w:rPr>
    <w:tblPr>
      <w:tblStyleRowBandSize w:val="1"/>
      <w:tblStyleColBandSize w:val="1"/>
      <w:tblBorders>
        <w:top w:val="single" w:color="F6BD18" w:themeColor="accent4" w:sz="8" w:space="0"/>
        <w:bottom w:val="single" w:color="F6BD18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6BD18" w:themeColor="accent4" w:sz="8" w:space="0"/>
          <w:left w:val="nil"/>
          <w:bottom w:val="single" w:color="F6BD18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6BD18" w:themeColor="accent4" w:sz="8" w:space="0"/>
          <w:left w:val="nil"/>
          <w:bottom w:val="single" w:color="F6BD18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EC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EC5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AE2701"/>
    <w:pPr>
      <w:spacing w:line="240" w:lineRule="auto"/>
    </w:pPr>
    <w:rPr>
      <w:color w:val="C15711" w:themeColor="accent5" w:themeShade="BF"/>
      <w:lang w:val="sv-SE"/>
    </w:rPr>
    <w:tblPr>
      <w:tblStyleRowBandSize w:val="1"/>
      <w:tblStyleColBandSize w:val="1"/>
      <w:tblBorders>
        <w:top w:val="single" w:color="EC7A2E" w:themeColor="accent5" w:sz="8" w:space="0"/>
        <w:bottom w:val="single" w:color="EC7A2E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EC7A2E" w:themeColor="accent5" w:sz="8" w:space="0"/>
          <w:left w:val="nil"/>
          <w:bottom w:val="single" w:color="EC7A2E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EC7A2E" w:themeColor="accent5" w:sz="8" w:space="0"/>
          <w:left w:val="nil"/>
          <w:bottom w:val="single" w:color="EC7A2E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AE2701"/>
    <w:pPr>
      <w:spacing w:line="240" w:lineRule="auto"/>
    </w:pPr>
    <w:rPr>
      <w:color w:val="352D5C" w:themeColor="accent6" w:themeShade="BF"/>
      <w:lang w:val="sv-SE"/>
    </w:rPr>
    <w:tblPr>
      <w:tblStyleRowBandSize w:val="1"/>
      <w:tblStyleColBandSize w:val="1"/>
      <w:tblBorders>
        <w:top w:val="single" w:color="483D7C" w:themeColor="accent6" w:sz="8" w:space="0"/>
        <w:bottom w:val="single" w:color="483D7C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83D7C" w:themeColor="accent6" w:sz="8" w:space="0"/>
          <w:left w:val="nil"/>
          <w:bottom w:val="single" w:color="483D7C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83D7C" w:themeColor="accent6" w:sz="8" w:space="0"/>
          <w:left w:val="nil"/>
          <w:bottom w:val="single" w:color="483D7C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C9E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C9E4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rsid w:val="00AE2701"/>
    <w:rPr>
      <w:lang w:val="sv-SE"/>
    </w:rPr>
  </w:style>
  <w:style w:type="paragraph" w:styleId="List">
    <w:name w:val="List"/>
    <w:basedOn w:val="Normal"/>
    <w:uiPriority w:val="99"/>
    <w:semiHidden/>
    <w:rsid w:val="00AE270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AE270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AE270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AE270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AE2701"/>
    <w:pPr>
      <w:ind w:left="1415" w:hanging="283"/>
      <w:contextualSpacing/>
    </w:pPr>
  </w:style>
  <w:style w:type="paragraph" w:styleId="ListBullet2">
    <w:name w:val="List Bullet 2"/>
    <w:basedOn w:val="Normal"/>
    <w:uiPriority w:val="99"/>
    <w:semiHidden/>
    <w:rsid w:val="00AE270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rsid w:val="00AE270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rsid w:val="00AE270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rsid w:val="00AE270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rsid w:val="00AE2701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rsid w:val="00AE2701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rsid w:val="00AE2701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rsid w:val="00AE2701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rsid w:val="00AE2701"/>
    <w:pPr>
      <w:spacing w:after="120"/>
      <w:ind w:left="1415"/>
      <w:contextualSpacing/>
    </w:pPr>
  </w:style>
  <w:style w:type="paragraph" w:styleId="ListNumber2">
    <w:name w:val="List Number 2"/>
    <w:basedOn w:val="Normal"/>
    <w:uiPriority w:val="99"/>
    <w:semiHidden/>
    <w:rsid w:val="00AE270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rsid w:val="00AE270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rsid w:val="00AE270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rsid w:val="00AE270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99"/>
    <w:semiHidden/>
    <w:qFormat/>
    <w:rsid w:val="00AE2701"/>
    <w:pPr>
      <w:ind w:left="720"/>
      <w:contextualSpacing/>
    </w:pPr>
  </w:style>
  <w:style w:type="paragraph" w:styleId="MacroText">
    <w:name w:val="macro"/>
    <w:link w:val="MacroTextChar"/>
    <w:uiPriority w:val="99"/>
    <w:semiHidden/>
    <w:rsid w:val="00AE270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  <w:lang w:val="sv-SE"/>
    </w:rPr>
  </w:style>
  <w:style w:type="character" w:styleId="MacroTextChar" w:customStyle="1">
    <w:name w:val="Macro Text Char"/>
    <w:basedOn w:val="DefaultParagraphFont"/>
    <w:link w:val="MacroText"/>
    <w:uiPriority w:val="99"/>
    <w:semiHidden/>
    <w:rsid w:val="00AE2701"/>
    <w:rPr>
      <w:rFonts w:ascii="Consolas" w:hAnsi="Consolas" w:cs="Consolas"/>
      <w:sz w:val="20"/>
      <w:szCs w:val="20"/>
      <w:lang w:val="sv-SE"/>
    </w:rPr>
  </w:style>
  <w:style w:type="table" w:styleId="MediumGrid1">
    <w:name w:val="Medium Grid 1"/>
    <w:basedOn w:val="TableNormal"/>
    <w:uiPriority w:val="67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178FF3" w:themeColor="accent1" w:themeTint="BF" w:sz="8" w:space="0"/>
        <w:left w:val="single" w:color="178FF3" w:themeColor="accent1" w:themeTint="BF" w:sz="8" w:space="0"/>
        <w:bottom w:val="single" w:color="178FF3" w:themeColor="accent1" w:themeTint="BF" w:sz="8" w:space="0"/>
        <w:right w:val="single" w:color="178FF3" w:themeColor="accent1" w:themeTint="BF" w:sz="8" w:space="0"/>
        <w:insideH w:val="single" w:color="178FF3" w:themeColor="accent1" w:themeTint="BF" w:sz="8" w:space="0"/>
        <w:insideV w:val="single" w:color="178FF3" w:themeColor="accent1" w:themeTint="BF" w:sz="8" w:space="0"/>
      </w:tblBorders>
    </w:tblPr>
    <w:tcPr>
      <w:shd w:val="clear" w:color="auto" w:fill="B2DAF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178FF3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B4F7" w:themeFill="accent1" w:themeFillTint="7F"/>
      </w:tcPr>
    </w:tblStylePr>
    <w:tblStylePr w:type="band1Horz">
      <w:tblPr/>
      <w:tcPr>
        <w:shd w:val="clear" w:color="auto" w:fill="65B4F7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E3585B" w:themeColor="accent2" w:themeTint="BF" w:sz="8" w:space="0"/>
        <w:left w:val="single" w:color="E3585B" w:themeColor="accent2" w:themeTint="BF" w:sz="8" w:space="0"/>
        <w:bottom w:val="single" w:color="E3585B" w:themeColor="accent2" w:themeTint="BF" w:sz="8" w:space="0"/>
        <w:right w:val="single" w:color="E3585B" w:themeColor="accent2" w:themeTint="BF" w:sz="8" w:space="0"/>
        <w:insideH w:val="single" w:color="E3585B" w:themeColor="accent2" w:themeTint="BF" w:sz="8" w:space="0"/>
        <w:insideV w:val="single" w:color="E3585B" w:themeColor="accent2" w:themeTint="BF" w:sz="8" w:space="0"/>
      </w:tblBorders>
    </w:tblPr>
    <w:tcPr>
      <w:shd w:val="clear" w:color="auto" w:fill="F5C7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E3585B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9092" w:themeFill="accent2" w:themeFillTint="7F"/>
      </w:tcPr>
    </w:tblStylePr>
    <w:tblStylePr w:type="band1Horz">
      <w:tblPr/>
      <w:tcPr>
        <w:shd w:val="clear" w:color="auto" w:fill="EC9092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0FBF4F" w:themeColor="accent3" w:themeTint="BF" w:sz="8" w:space="0"/>
        <w:left w:val="single" w:color="0FBF4F" w:themeColor="accent3" w:themeTint="BF" w:sz="8" w:space="0"/>
        <w:bottom w:val="single" w:color="0FBF4F" w:themeColor="accent3" w:themeTint="BF" w:sz="8" w:space="0"/>
        <w:right w:val="single" w:color="0FBF4F" w:themeColor="accent3" w:themeTint="BF" w:sz="8" w:space="0"/>
        <w:insideH w:val="single" w:color="0FBF4F" w:themeColor="accent3" w:themeTint="BF" w:sz="8" w:space="0"/>
        <w:insideV w:val="single" w:color="0FBF4F" w:themeColor="accent3" w:themeTint="BF" w:sz="8" w:space="0"/>
      </w:tblBorders>
    </w:tblPr>
    <w:tcPr>
      <w:shd w:val="clear" w:color="auto" w:fill="A2F7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0FBF4F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4EF83" w:themeFill="accent3" w:themeFillTint="7F"/>
      </w:tcPr>
    </w:tblStylePr>
    <w:tblStylePr w:type="band1Horz">
      <w:tblPr/>
      <w:tcPr>
        <w:shd w:val="clear" w:color="auto" w:fill="44EF83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F8CD51" w:themeColor="accent4" w:themeTint="BF" w:sz="8" w:space="0"/>
        <w:left w:val="single" w:color="F8CD51" w:themeColor="accent4" w:themeTint="BF" w:sz="8" w:space="0"/>
        <w:bottom w:val="single" w:color="F8CD51" w:themeColor="accent4" w:themeTint="BF" w:sz="8" w:space="0"/>
        <w:right w:val="single" w:color="F8CD51" w:themeColor="accent4" w:themeTint="BF" w:sz="8" w:space="0"/>
        <w:insideH w:val="single" w:color="F8CD51" w:themeColor="accent4" w:themeTint="BF" w:sz="8" w:space="0"/>
        <w:insideV w:val="single" w:color="F8CD51" w:themeColor="accent4" w:themeTint="BF" w:sz="8" w:space="0"/>
      </w:tblBorders>
    </w:tblPr>
    <w:tcPr>
      <w:shd w:val="clear" w:color="auto" w:fill="FCEEC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8CD51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D8B" w:themeFill="accent4" w:themeFillTint="7F"/>
      </w:tcPr>
    </w:tblStylePr>
    <w:tblStylePr w:type="band1Horz">
      <w:tblPr/>
      <w:tcPr>
        <w:shd w:val="clear" w:color="auto" w:fill="FADD8B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F09B62" w:themeColor="accent5" w:themeTint="BF" w:sz="8" w:space="0"/>
        <w:left w:val="single" w:color="F09B62" w:themeColor="accent5" w:themeTint="BF" w:sz="8" w:space="0"/>
        <w:bottom w:val="single" w:color="F09B62" w:themeColor="accent5" w:themeTint="BF" w:sz="8" w:space="0"/>
        <w:right w:val="single" w:color="F09B62" w:themeColor="accent5" w:themeTint="BF" w:sz="8" w:space="0"/>
        <w:insideH w:val="single" w:color="F09B62" w:themeColor="accent5" w:themeTint="BF" w:sz="8" w:space="0"/>
        <w:insideV w:val="single" w:color="F09B62" w:themeColor="accent5" w:themeTint="BF" w:sz="8" w:space="0"/>
      </w:tblBorders>
    </w:tblPr>
    <w:tcPr>
      <w:shd w:val="clear" w:color="auto" w:fill="FADEC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09B62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C96" w:themeFill="accent5" w:themeFillTint="7F"/>
      </w:tcPr>
    </w:tblStylePr>
    <w:tblStylePr w:type="band1Horz">
      <w:tblPr/>
      <w:tcPr>
        <w:shd w:val="clear" w:color="auto" w:fill="F5BC96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695BAE" w:themeColor="accent6" w:themeTint="BF" w:sz="8" w:space="0"/>
        <w:left w:val="single" w:color="695BAE" w:themeColor="accent6" w:themeTint="BF" w:sz="8" w:space="0"/>
        <w:bottom w:val="single" w:color="695BAE" w:themeColor="accent6" w:themeTint="BF" w:sz="8" w:space="0"/>
        <w:right w:val="single" w:color="695BAE" w:themeColor="accent6" w:themeTint="BF" w:sz="8" w:space="0"/>
        <w:insideH w:val="single" w:color="695BAE" w:themeColor="accent6" w:themeTint="BF" w:sz="8" w:space="0"/>
        <w:insideV w:val="single" w:color="695BAE" w:themeColor="accent6" w:themeTint="BF" w:sz="8" w:space="0"/>
      </w:tblBorders>
    </w:tblPr>
    <w:tcPr>
      <w:shd w:val="clear" w:color="auto" w:fill="CDC9E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695BAE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B92C9" w:themeFill="accent6" w:themeFillTint="7F"/>
      </w:tcPr>
    </w:tblStylePr>
    <w:tblStylePr w:type="band1Horz">
      <w:tblPr/>
      <w:tcPr>
        <w:shd w:val="clear" w:color="auto" w:fill="9B92C9" w:themeFill="accent6" w:themeFillTint="7F"/>
      </w:tcPr>
    </w:tblStylePr>
  </w:style>
  <w:style w:type="table" w:styleId="MediumGrid2">
    <w:name w:val="Medium Grid 2"/>
    <w:basedOn w:val="TableNormal"/>
    <w:uiPriority w:val="68"/>
    <w:rsid w:val="00AE2701"/>
    <w:pPr>
      <w:spacing w:line="240" w:lineRule="auto"/>
    </w:pPr>
    <w:rPr>
      <w:rFonts w:asciiTheme="majorHAnsi" w:hAnsiTheme="majorHAnsi" w:eastAsiaTheme="majorEastAsia" w:cstheme="majorBidi"/>
      <w:color w:val="000000" w:themeColor="text1"/>
      <w:lang w:val="sv-SE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AE2701"/>
    <w:pPr>
      <w:spacing w:line="240" w:lineRule="auto"/>
    </w:pPr>
    <w:rPr>
      <w:rFonts w:asciiTheme="majorHAnsi" w:hAnsiTheme="majorHAnsi" w:eastAsiaTheme="majorEastAsia" w:cstheme="majorBidi"/>
      <w:color w:val="000000" w:themeColor="text1"/>
      <w:lang w:val="sv-SE"/>
    </w:rPr>
    <w:tblPr>
      <w:tblStyleRowBandSize w:val="1"/>
      <w:tblStyleColBandSize w:val="1"/>
      <w:tblBorders>
        <w:top w:val="single" w:color="0965B1" w:themeColor="accent1" w:sz="8" w:space="0"/>
        <w:left w:val="single" w:color="0965B1" w:themeColor="accent1" w:sz="8" w:space="0"/>
        <w:bottom w:val="single" w:color="0965B1" w:themeColor="accent1" w:sz="8" w:space="0"/>
        <w:right w:val="single" w:color="0965B1" w:themeColor="accent1" w:sz="8" w:space="0"/>
        <w:insideH w:val="single" w:color="0965B1" w:themeColor="accent1" w:sz="8" w:space="0"/>
        <w:insideV w:val="single" w:color="0965B1" w:themeColor="accent1" w:sz="8" w:space="0"/>
      </w:tblBorders>
    </w:tblPr>
    <w:tcPr>
      <w:shd w:val="clear" w:color="auto" w:fill="B2DAF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F0F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1FC" w:themeFill="accent1" w:themeFillTint="33"/>
      </w:tcPr>
    </w:tblStylePr>
    <w:tblStylePr w:type="band1Vert">
      <w:tblPr/>
      <w:tcPr>
        <w:shd w:val="clear" w:color="auto" w:fill="65B4F7" w:themeFill="accent1" w:themeFillTint="7F"/>
      </w:tcPr>
    </w:tblStylePr>
    <w:tblStylePr w:type="band1Horz">
      <w:tblPr/>
      <w:tcPr>
        <w:tcBorders>
          <w:insideH w:val="single" w:color="0965B1" w:themeColor="accent1" w:sz="6" w:space="0"/>
          <w:insideV w:val="single" w:color="0965B1" w:themeColor="accent1" w:sz="6" w:space="0"/>
        </w:tcBorders>
        <w:shd w:val="clear" w:color="auto" w:fill="65B4F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AE2701"/>
    <w:pPr>
      <w:spacing w:line="240" w:lineRule="auto"/>
    </w:pPr>
    <w:rPr>
      <w:rFonts w:asciiTheme="majorHAnsi" w:hAnsiTheme="majorHAnsi" w:eastAsiaTheme="majorEastAsia" w:cstheme="majorBidi"/>
      <w:color w:val="000000" w:themeColor="text1"/>
      <w:lang w:val="sv-SE"/>
    </w:rPr>
    <w:tblPr>
      <w:tblStyleRowBandSize w:val="1"/>
      <w:tblStyleColBandSize w:val="1"/>
      <w:tblBorders>
        <w:top w:val="single" w:color="D62429" w:themeColor="accent2" w:sz="8" w:space="0"/>
        <w:left w:val="single" w:color="D62429" w:themeColor="accent2" w:sz="8" w:space="0"/>
        <w:bottom w:val="single" w:color="D62429" w:themeColor="accent2" w:sz="8" w:space="0"/>
        <w:right w:val="single" w:color="D62429" w:themeColor="accent2" w:sz="8" w:space="0"/>
        <w:insideH w:val="single" w:color="D62429" w:themeColor="accent2" w:sz="8" w:space="0"/>
        <w:insideV w:val="single" w:color="D62429" w:themeColor="accent2" w:sz="8" w:space="0"/>
      </w:tblBorders>
    </w:tblPr>
    <w:tcPr>
      <w:shd w:val="clear" w:color="auto" w:fill="F5C7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2D3" w:themeFill="accent2" w:themeFillTint="33"/>
      </w:tcPr>
    </w:tblStylePr>
    <w:tblStylePr w:type="band1Vert">
      <w:tblPr/>
      <w:tcPr>
        <w:shd w:val="clear" w:color="auto" w:fill="EC9092" w:themeFill="accent2" w:themeFillTint="7F"/>
      </w:tcPr>
    </w:tblStylePr>
    <w:tblStylePr w:type="band1Horz">
      <w:tblPr/>
      <w:tcPr>
        <w:tcBorders>
          <w:insideH w:val="single" w:color="D62429" w:themeColor="accent2" w:sz="6" w:space="0"/>
          <w:insideV w:val="single" w:color="D62429" w:themeColor="accent2" w:sz="6" w:space="0"/>
        </w:tcBorders>
        <w:shd w:val="clear" w:color="auto" w:fill="EC909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AE2701"/>
    <w:pPr>
      <w:spacing w:line="240" w:lineRule="auto"/>
    </w:pPr>
    <w:rPr>
      <w:rFonts w:asciiTheme="majorHAnsi" w:hAnsiTheme="majorHAnsi" w:eastAsiaTheme="majorEastAsia" w:cstheme="majorBidi"/>
      <w:color w:val="000000" w:themeColor="text1"/>
      <w:lang w:val="sv-SE"/>
    </w:rPr>
    <w:tblPr>
      <w:tblStyleRowBandSize w:val="1"/>
      <w:tblStyleColBandSize w:val="1"/>
      <w:tblBorders>
        <w:top w:val="single" w:color="086229" w:themeColor="accent3" w:sz="8" w:space="0"/>
        <w:left w:val="single" w:color="086229" w:themeColor="accent3" w:sz="8" w:space="0"/>
        <w:bottom w:val="single" w:color="086229" w:themeColor="accent3" w:sz="8" w:space="0"/>
        <w:right w:val="single" w:color="086229" w:themeColor="accent3" w:sz="8" w:space="0"/>
        <w:insideH w:val="single" w:color="086229" w:themeColor="accent3" w:sz="8" w:space="0"/>
        <w:insideV w:val="single" w:color="086229" w:themeColor="accent3" w:sz="8" w:space="0"/>
      </w:tblBorders>
    </w:tblPr>
    <w:tcPr>
      <w:shd w:val="clear" w:color="auto" w:fill="A2F7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AFC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F9CD" w:themeFill="accent3" w:themeFillTint="33"/>
      </w:tcPr>
    </w:tblStylePr>
    <w:tblStylePr w:type="band1Vert">
      <w:tblPr/>
      <w:tcPr>
        <w:shd w:val="clear" w:color="auto" w:fill="44EF83" w:themeFill="accent3" w:themeFillTint="7F"/>
      </w:tcPr>
    </w:tblStylePr>
    <w:tblStylePr w:type="band1Horz">
      <w:tblPr/>
      <w:tcPr>
        <w:tcBorders>
          <w:insideH w:val="single" w:color="086229" w:themeColor="accent3" w:sz="6" w:space="0"/>
          <w:insideV w:val="single" w:color="086229" w:themeColor="accent3" w:sz="6" w:space="0"/>
        </w:tcBorders>
        <w:shd w:val="clear" w:color="auto" w:fill="44EF8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AE2701"/>
    <w:pPr>
      <w:spacing w:line="240" w:lineRule="auto"/>
    </w:pPr>
    <w:rPr>
      <w:rFonts w:asciiTheme="majorHAnsi" w:hAnsiTheme="majorHAnsi" w:eastAsiaTheme="majorEastAsia" w:cstheme="majorBidi"/>
      <w:color w:val="000000" w:themeColor="text1"/>
      <w:lang w:val="sv-SE"/>
    </w:rPr>
    <w:tblPr>
      <w:tblStyleRowBandSize w:val="1"/>
      <w:tblStyleColBandSize w:val="1"/>
      <w:tblBorders>
        <w:top w:val="single" w:color="F6BD18" w:themeColor="accent4" w:sz="8" w:space="0"/>
        <w:left w:val="single" w:color="F6BD18" w:themeColor="accent4" w:sz="8" w:space="0"/>
        <w:bottom w:val="single" w:color="F6BD18" w:themeColor="accent4" w:sz="8" w:space="0"/>
        <w:right w:val="single" w:color="F6BD18" w:themeColor="accent4" w:sz="8" w:space="0"/>
        <w:insideH w:val="single" w:color="F6BD18" w:themeColor="accent4" w:sz="8" w:space="0"/>
        <w:insideV w:val="single" w:color="F6BD18" w:themeColor="accent4" w:sz="8" w:space="0"/>
      </w:tblBorders>
    </w:tblPr>
    <w:tcPr>
      <w:shd w:val="clear" w:color="auto" w:fill="FCEEC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8E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1D0" w:themeFill="accent4" w:themeFillTint="33"/>
      </w:tcPr>
    </w:tblStylePr>
    <w:tblStylePr w:type="band1Vert">
      <w:tblPr/>
      <w:tcPr>
        <w:shd w:val="clear" w:color="auto" w:fill="FADD8B" w:themeFill="accent4" w:themeFillTint="7F"/>
      </w:tcPr>
    </w:tblStylePr>
    <w:tblStylePr w:type="band1Horz">
      <w:tblPr/>
      <w:tcPr>
        <w:tcBorders>
          <w:insideH w:val="single" w:color="F6BD18" w:themeColor="accent4" w:sz="6" w:space="0"/>
          <w:insideV w:val="single" w:color="F6BD18" w:themeColor="accent4" w:sz="6" w:space="0"/>
        </w:tcBorders>
        <w:shd w:val="clear" w:color="auto" w:fill="FADD8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AE2701"/>
    <w:pPr>
      <w:spacing w:line="240" w:lineRule="auto"/>
    </w:pPr>
    <w:rPr>
      <w:rFonts w:asciiTheme="majorHAnsi" w:hAnsiTheme="majorHAnsi" w:eastAsiaTheme="majorEastAsia" w:cstheme="majorBidi"/>
      <w:color w:val="000000" w:themeColor="text1"/>
      <w:lang w:val="sv-SE"/>
    </w:rPr>
    <w:tblPr>
      <w:tblStyleRowBandSize w:val="1"/>
      <w:tblStyleColBandSize w:val="1"/>
      <w:tblBorders>
        <w:top w:val="single" w:color="EC7A2E" w:themeColor="accent5" w:sz="8" w:space="0"/>
        <w:left w:val="single" w:color="EC7A2E" w:themeColor="accent5" w:sz="8" w:space="0"/>
        <w:bottom w:val="single" w:color="EC7A2E" w:themeColor="accent5" w:sz="8" w:space="0"/>
        <w:right w:val="single" w:color="EC7A2E" w:themeColor="accent5" w:sz="8" w:space="0"/>
        <w:insideH w:val="single" w:color="EC7A2E" w:themeColor="accent5" w:sz="8" w:space="0"/>
        <w:insideV w:val="single" w:color="EC7A2E" w:themeColor="accent5" w:sz="8" w:space="0"/>
      </w:tblBorders>
    </w:tblPr>
    <w:tcPr>
      <w:shd w:val="clear" w:color="auto" w:fill="FADEC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1E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5" w:themeFillTint="33"/>
      </w:tcPr>
    </w:tblStylePr>
    <w:tblStylePr w:type="band1Vert">
      <w:tblPr/>
      <w:tcPr>
        <w:shd w:val="clear" w:color="auto" w:fill="F5BC96" w:themeFill="accent5" w:themeFillTint="7F"/>
      </w:tcPr>
    </w:tblStylePr>
    <w:tblStylePr w:type="band1Horz">
      <w:tblPr/>
      <w:tcPr>
        <w:tcBorders>
          <w:insideH w:val="single" w:color="EC7A2E" w:themeColor="accent5" w:sz="6" w:space="0"/>
          <w:insideV w:val="single" w:color="EC7A2E" w:themeColor="accent5" w:sz="6" w:space="0"/>
        </w:tcBorders>
        <w:shd w:val="clear" w:color="auto" w:fill="F5BC9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AE2701"/>
    <w:pPr>
      <w:spacing w:line="240" w:lineRule="auto"/>
    </w:pPr>
    <w:rPr>
      <w:rFonts w:asciiTheme="majorHAnsi" w:hAnsiTheme="majorHAnsi" w:eastAsiaTheme="majorEastAsia" w:cstheme="majorBidi"/>
      <w:color w:val="000000" w:themeColor="text1"/>
      <w:lang w:val="sv-SE"/>
    </w:rPr>
    <w:tblPr>
      <w:tblStyleRowBandSize w:val="1"/>
      <w:tblStyleColBandSize w:val="1"/>
      <w:tblBorders>
        <w:top w:val="single" w:color="483D7C" w:themeColor="accent6" w:sz="8" w:space="0"/>
        <w:left w:val="single" w:color="483D7C" w:themeColor="accent6" w:sz="8" w:space="0"/>
        <w:bottom w:val="single" w:color="483D7C" w:themeColor="accent6" w:sz="8" w:space="0"/>
        <w:right w:val="single" w:color="483D7C" w:themeColor="accent6" w:sz="8" w:space="0"/>
        <w:insideH w:val="single" w:color="483D7C" w:themeColor="accent6" w:sz="8" w:space="0"/>
        <w:insideV w:val="single" w:color="483D7C" w:themeColor="accent6" w:sz="8" w:space="0"/>
      </w:tblBorders>
    </w:tblPr>
    <w:tcPr>
      <w:shd w:val="clear" w:color="auto" w:fill="CDC9E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BE9F4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3E9" w:themeFill="accent6" w:themeFillTint="33"/>
      </w:tcPr>
    </w:tblStylePr>
    <w:tblStylePr w:type="band1Vert">
      <w:tblPr/>
      <w:tcPr>
        <w:shd w:val="clear" w:color="auto" w:fill="9B92C9" w:themeFill="accent6" w:themeFillTint="7F"/>
      </w:tcPr>
    </w:tblStylePr>
    <w:tblStylePr w:type="band1Horz">
      <w:tblPr/>
      <w:tcPr>
        <w:tcBorders>
          <w:insideH w:val="single" w:color="483D7C" w:themeColor="accent6" w:sz="6" w:space="0"/>
          <w:insideV w:val="single" w:color="483D7C" w:themeColor="accent6" w:sz="6" w:space="0"/>
        </w:tcBorders>
        <w:shd w:val="clear" w:color="auto" w:fill="9B92C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B2DAF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965B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965B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965B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965B1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65B4F7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65B4F7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5C7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D6242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D6242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D6242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D62429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EC9092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EC9092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A2F7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862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862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862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8622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44EF83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44EF83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CEEC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6BD1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6BD1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6BD1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6BD18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ADD8B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ADD8B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ADEC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EC7A2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EC7A2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EC7A2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EC7A2E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5BC96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5BC96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DC9E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83D7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83D7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83D7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83D7C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9B92C9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9B92C9" w:themeFill="accent6" w:themeFillTint="7F"/>
      </w:tcPr>
    </w:tblStylePr>
  </w:style>
  <w:style w:type="table" w:styleId="MediumList1">
    <w:name w:val="Medium List 1"/>
    <w:basedOn w:val="TableNormal"/>
    <w:uiPriority w:val="65"/>
    <w:rsid w:val="00AE2701"/>
    <w:pPr>
      <w:spacing w:line="240" w:lineRule="auto"/>
    </w:pPr>
    <w:rPr>
      <w:color w:val="000000" w:themeColor="text1"/>
      <w:lang w:val="sv-SE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4D575D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AE2701"/>
    <w:pPr>
      <w:spacing w:line="240" w:lineRule="auto"/>
    </w:pPr>
    <w:rPr>
      <w:color w:val="000000" w:themeColor="text1"/>
      <w:lang w:val="sv-SE"/>
    </w:rPr>
    <w:tblPr>
      <w:tblStyleRowBandSize w:val="1"/>
      <w:tblStyleColBandSize w:val="1"/>
      <w:tblBorders>
        <w:top w:val="single" w:color="0965B1" w:themeColor="accent1" w:sz="8" w:space="0"/>
        <w:bottom w:val="single" w:color="0965B1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965B1" w:themeColor="accent1" w:sz="8" w:space="0"/>
        </w:tcBorders>
      </w:tcPr>
    </w:tblStylePr>
    <w:tblStylePr w:type="lastRow">
      <w:rPr>
        <w:b/>
        <w:bCs/>
        <w:color w:val="4D575D" w:themeColor="text2"/>
      </w:rPr>
      <w:tblPr/>
      <w:tcPr>
        <w:tcBorders>
          <w:top w:val="single" w:color="0965B1" w:themeColor="accent1" w:sz="8" w:space="0"/>
          <w:bottom w:val="single" w:color="0965B1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965B1" w:themeColor="accent1" w:sz="8" w:space="0"/>
          <w:bottom w:val="single" w:color="0965B1" w:themeColor="accent1" w:sz="8" w:space="0"/>
        </w:tcBorders>
      </w:tcPr>
    </w:tblStylePr>
    <w:tblStylePr w:type="band1Vert">
      <w:tblPr/>
      <w:tcPr>
        <w:shd w:val="clear" w:color="auto" w:fill="B2DAFB" w:themeFill="accent1" w:themeFillTint="3F"/>
      </w:tcPr>
    </w:tblStylePr>
    <w:tblStylePr w:type="band1Horz">
      <w:tblPr/>
      <w:tcPr>
        <w:shd w:val="clear" w:color="auto" w:fill="B2DAFB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AE2701"/>
    <w:pPr>
      <w:spacing w:line="240" w:lineRule="auto"/>
    </w:pPr>
    <w:rPr>
      <w:color w:val="000000" w:themeColor="text1"/>
      <w:lang w:val="sv-SE"/>
    </w:rPr>
    <w:tblPr>
      <w:tblStyleRowBandSize w:val="1"/>
      <w:tblStyleColBandSize w:val="1"/>
      <w:tblBorders>
        <w:top w:val="single" w:color="D62429" w:themeColor="accent2" w:sz="8" w:space="0"/>
        <w:bottom w:val="single" w:color="D62429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D62429" w:themeColor="accent2" w:sz="8" w:space="0"/>
        </w:tcBorders>
      </w:tcPr>
    </w:tblStylePr>
    <w:tblStylePr w:type="lastRow">
      <w:rPr>
        <w:b/>
        <w:bCs/>
        <w:color w:val="4D575D" w:themeColor="text2"/>
      </w:rPr>
      <w:tblPr/>
      <w:tcPr>
        <w:tcBorders>
          <w:top w:val="single" w:color="D62429" w:themeColor="accent2" w:sz="8" w:space="0"/>
          <w:bottom w:val="single" w:color="D62429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D62429" w:themeColor="accent2" w:sz="8" w:space="0"/>
          <w:bottom w:val="single" w:color="D62429" w:themeColor="accent2" w:sz="8" w:space="0"/>
        </w:tcBorders>
      </w:tcPr>
    </w:tblStylePr>
    <w:tblStylePr w:type="band1Vert">
      <w:tblPr/>
      <w:tcPr>
        <w:shd w:val="clear" w:color="auto" w:fill="F5C7C9" w:themeFill="accent2" w:themeFillTint="3F"/>
      </w:tcPr>
    </w:tblStylePr>
    <w:tblStylePr w:type="band1Horz">
      <w:tblPr/>
      <w:tcPr>
        <w:shd w:val="clear" w:color="auto" w:fill="F5C7C9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AE2701"/>
    <w:pPr>
      <w:spacing w:line="240" w:lineRule="auto"/>
    </w:pPr>
    <w:rPr>
      <w:color w:val="000000" w:themeColor="text1"/>
      <w:lang w:val="sv-SE"/>
    </w:rPr>
    <w:tblPr>
      <w:tblStyleRowBandSize w:val="1"/>
      <w:tblStyleColBandSize w:val="1"/>
      <w:tblBorders>
        <w:top w:val="single" w:color="086229" w:themeColor="accent3" w:sz="8" w:space="0"/>
        <w:bottom w:val="single" w:color="086229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86229" w:themeColor="accent3" w:sz="8" w:space="0"/>
        </w:tcBorders>
      </w:tcPr>
    </w:tblStylePr>
    <w:tblStylePr w:type="lastRow">
      <w:rPr>
        <w:b/>
        <w:bCs/>
        <w:color w:val="4D575D" w:themeColor="text2"/>
      </w:rPr>
      <w:tblPr/>
      <w:tcPr>
        <w:tcBorders>
          <w:top w:val="single" w:color="086229" w:themeColor="accent3" w:sz="8" w:space="0"/>
          <w:bottom w:val="single" w:color="08622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86229" w:themeColor="accent3" w:sz="8" w:space="0"/>
          <w:bottom w:val="single" w:color="086229" w:themeColor="accent3" w:sz="8" w:space="0"/>
        </w:tcBorders>
      </w:tcPr>
    </w:tblStylePr>
    <w:tblStylePr w:type="band1Vert">
      <w:tblPr/>
      <w:tcPr>
        <w:shd w:val="clear" w:color="auto" w:fill="A2F7C1" w:themeFill="accent3" w:themeFillTint="3F"/>
      </w:tcPr>
    </w:tblStylePr>
    <w:tblStylePr w:type="band1Horz">
      <w:tblPr/>
      <w:tcPr>
        <w:shd w:val="clear" w:color="auto" w:fill="A2F7C1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AE2701"/>
    <w:pPr>
      <w:spacing w:line="240" w:lineRule="auto"/>
    </w:pPr>
    <w:rPr>
      <w:color w:val="000000" w:themeColor="text1"/>
      <w:lang w:val="sv-SE"/>
    </w:rPr>
    <w:tblPr>
      <w:tblStyleRowBandSize w:val="1"/>
      <w:tblStyleColBandSize w:val="1"/>
      <w:tblBorders>
        <w:top w:val="single" w:color="F6BD18" w:themeColor="accent4" w:sz="8" w:space="0"/>
        <w:bottom w:val="single" w:color="F6BD18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6BD18" w:themeColor="accent4" w:sz="8" w:space="0"/>
        </w:tcBorders>
      </w:tcPr>
    </w:tblStylePr>
    <w:tblStylePr w:type="lastRow">
      <w:rPr>
        <w:b/>
        <w:bCs/>
        <w:color w:val="4D575D" w:themeColor="text2"/>
      </w:rPr>
      <w:tblPr/>
      <w:tcPr>
        <w:tcBorders>
          <w:top w:val="single" w:color="F6BD18" w:themeColor="accent4" w:sz="8" w:space="0"/>
          <w:bottom w:val="single" w:color="F6BD18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6BD18" w:themeColor="accent4" w:sz="8" w:space="0"/>
          <w:bottom w:val="single" w:color="F6BD18" w:themeColor="accent4" w:sz="8" w:space="0"/>
        </w:tcBorders>
      </w:tcPr>
    </w:tblStylePr>
    <w:tblStylePr w:type="band1Vert">
      <w:tblPr/>
      <w:tcPr>
        <w:shd w:val="clear" w:color="auto" w:fill="FCEEC5" w:themeFill="accent4" w:themeFillTint="3F"/>
      </w:tcPr>
    </w:tblStylePr>
    <w:tblStylePr w:type="band1Horz">
      <w:tblPr/>
      <w:tcPr>
        <w:shd w:val="clear" w:color="auto" w:fill="FCEEC5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AE2701"/>
    <w:pPr>
      <w:spacing w:line="240" w:lineRule="auto"/>
    </w:pPr>
    <w:rPr>
      <w:color w:val="000000" w:themeColor="text1"/>
      <w:lang w:val="sv-SE"/>
    </w:rPr>
    <w:tblPr>
      <w:tblStyleRowBandSize w:val="1"/>
      <w:tblStyleColBandSize w:val="1"/>
      <w:tblBorders>
        <w:top w:val="single" w:color="EC7A2E" w:themeColor="accent5" w:sz="8" w:space="0"/>
        <w:bottom w:val="single" w:color="EC7A2E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EC7A2E" w:themeColor="accent5" w:sz="8" w:space="0"/>
        </w:tcBorders>
      </w:tcPr>
    </w:tblStylePr>
    <w:tblStylePr w:type="lastRow">
      <w:rPr>
        <w:b/>
        <w:bCs/>
        <w:color w:val="4D575D" w:themeColor="text2"/>
      </w:rPr>
      <w:tblPr/>
      <w:tcPr>
        <w:tcBorders>
          <w:top w:val="single" w:color="EC7A2E" w:themeColor="accent5" w:sz="8" w:space="0"/>
          <w:bottom w:val="single" w:color="EC7A2E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EC7A2E" w:themeColor="accent5" w:sz="8" w:space="0"/>
          <w:bottom w:val="single" w:color="EC7A2E" w:themeColor="accent5" w:sz="8" w:space="0"/>
        </w:tcBorders>
      </w:tcPr>
    </w:tblStylePr>
    <w:tblStylePr w:type="band1Vert">
      <w:tblPr/>
      <w:tcPr>
        <w:shd w:val="clear" w:color="auto" w:fill="FADECB" w:themeFill="accent5" w:themeFillTint="3F"/>
      </w:tcPr>
    </w:tblStylePr>
    <w:tblStylePr w:type="band1Horz">
      <w:tblPr/>
      <w:tcPr>
        <w:shd w:val="clear" w:color="auto" w:fill="FADECB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AE2701"/>
    <w:pPr>
      <w:spacing w:line="240" w:lineRule="auto"/>
    </w:pPr>
    <w:rPr>
      <w:color w:val="000000" w:themeColor="text1"/>
      <w:lang w:val="sv-SE"/>
    </w:rPr>
    <w:tblPr>
      <w:tblStyleRowBandSize w:val="1"/>
      <w:tblStyleColBandSize w:val="1"/>
      <w:tblBorders>
        <w:top w:val="single" w:color="483D7C" w:themeColor="accent6" w:sz="8" w:space="0"/>
        <w:bottom w:val="single" w:color="483D7C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83D7C" w:themeColor="accent6" w:sz="8" w:space="0"/>
        </w:tcBorders>
      </w:tcPr>
    </w:tblStylePr>
    <w:tblStylePr w:type="lastRow">
      <w:rPr>
        <w:b/>
        <w:bCs/>
        <w:color w:val="4D575D" w:themeColor="text2"/>
      </w:rPr>
      <w:tblPr/>
      <w:tcPr>
        <w:tcBorders>
          <w:top w:val="single" w:color="483D7C" w:themeColor="accent6" w:sz="8" w:space="0"/>
          <w:bottom w:val="single" w:color="483D7C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83D7C" w:themeColor="accent6" w:sz="8" w:space="0"/>
          <w:bottom w:val="single" w:color="483D7C" w:themeColor="accent6" w:sz="8" w:space="0"/>
        </w:tcBorders>
      </w:tcPr>
    </w:tblStylePr>
    <w:tblStylePr w:type="band1Vert">
      <w:tblPr/>
      <w:tcPr>
        <w:shd w:val="clear" w:color="auto" w:fill="CDC9E4" w:themeFill="accent6" w:themeFillTint="3F"/>
      </w:tcPr>
    </w:tblStylePr>
    <w:tblStylePr w:type="band1Horz">
      <w:tblPr/>
      <w:tcPr>
        <w:shd w:val="clear" w:color="auto" w:fill="CDC9E4" w:themeFill="accent6" w:themeFillTint="3F"/>
      </w:tcPr>
    </w:tblStylePr>
  </w:style>
  <w:style w:type="table" w:styleId="MediumList2">
    <w:name w:val="Medium List 2"/>
    <w:basedOn w:val="TableNormal"/>
    <w:uiPriority w:val="66"/>
    <w:rsid w:val="00AE2701"/>
    <w:pPr>
      <w:spacing w:line="240" w:lineRule="auto"/>
    </w:pPr>
    <w:rPr>
      <w:rFonts w:asciiTheme="majorHAnsi" w:hAnsiTheme="majorHAnsi" w:eastAsiaTheme="majorEastAsia" w:cstheme="majorBidi"/>
      <w:color w:val="000000" w:themeColor="text1"/>
      <w:lang w:val="sv-SE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AE2701"/>
    <w:pPr>
      <w:spacing w:line="240" w:lineRule="auto"/>
    </w:pPr>
    <w:rPr>
      <w:rFonts w:asciiTheme="majorHAnsi" w:hAnsiTheme="majorHAnsi" w:eastAsiaTheme="majorEastAsia" w:cstheme="majorBidi"/>
      <w:color w:val="000000" w:themeColor="text1"/>
      <w:lang w:val="sv-SE"/>
    </w:rPr>
    <w:tblPr>
      <w:tblStyleRowBandSize w:val="1"/>
      <w:tblStyleColBandSize w:val="1"/>
      <w:tblBorders>
        <w:top w:val="single" w:color="0965B1" w:themeColor="accent1" w:sz="8" w:space="0"/>
        <w:left w:val="single" w:color="0965B1" w:themeColor="accent1" w:sz="8" w:space="0"/>
        <w:bottom w:val="single" w:color="0965B1" w:themeColor="accent1" w:sz="8" w:space="0"/>
        <w:right w:val="single" w:color="0965B1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965B1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965B1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965B1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965B1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AF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AF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AE2701"/>
    <w:pPr>
      <w:spacing w:line="240" w:lineRule="auto"/>
    </w:pPr>
    <w:rPr>
      <w:rFonts w:asciiTheme="majorHAnsi" w:hAnsiTheme="majorHAnsi" w:eastAsiaTheme="majorEastAsia" w:cstheme="majorBidi"/>
      <w:color w:val="000000" w:themeColor="text1"/>
      <w:lang w:val="sv-SE"/>
    </w:rPr>
    <w:tblPr>
      <w:tblStyleRowBandSize w:val="1"/>
      <w:tblStyleColBandSize w:val="1"/>
      <w:tblBorders>
        <w:top w:val="single" w:color="D62429" w:themeColor="accent2" w:sz="8" w:space="0"/>
        <w:left w:val="single" w:color="D62429" w:themeColor="accent2" w:sz="8" w:space="0"/>
        <w:bottom w:val="single" w:color="D62429" w:themeColor="accent2" w:sz="8" w:space="0"/>
        <w:right w:val="single" w:color="D62429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D62429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D62429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D62429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D62429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C7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C7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AE2701"/>
    <w:pPr>
      <w:spacing w:line="240" w:lineRule="auto"/>
    </w:pPr>
    <w:rPr>
      <w:rFonts w:asciiTheme="majorHAnsi" w:hAnsiTheme="majorHAnsi" w:eastAsiaTheme="majorEastAsia" w:cstheme="majorBidi"/>
      <w:color w:val="000000" w:themeColor="text1"/>
      <w:lang w:val="sv-SE"/>
    </w:rPr>
    <w:tblPr>
      <w:tblStyleRowBandSize w:val="1"/>
      <w:tblStyleColBandSize w:val="1"/>
      <w:tblBorders>
        <w:top w:val="single" w:color="086229" w:themeColor="accent3" w:sz="8" w:space="0"/>
        <w:left w:val="single" w:color="086229" w:themeColor="accent3" w:sz="8" w:space="0"/>
        <w:bottom w:val="single" w:color="086229" w:themeColor="accent3" w:sz="8" w:space="0"/>
        <w:right w:val="single" w:color="086229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8622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8622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8622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8622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2F7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2F7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AE2701"/>
    <w:pPr>
      <w:spacing w:line="240" w:lineRule="auto"/>
    </w:pPr>
    <w:rPr>
      <w:rFonts w:asciiTheme="majorHAnsi" w:hAnsiTheme="majorHAnsi" w:eastAsiaTheme="majorEastAsia" w:cstheme="majorBidi"/>
      <w:color w:val="000000" w:themeColor="text1"/>
      <w:lang w:val="sv-SE"/>
    </w:rPr>
    <w:tblPr>
      <w:tblStyleRowBandSize w:val="1"/>
      <w:tblStyleColBandSize w:val="1"/>
      <w:tblBorders>
        <w:top w:val="single" w:color="F6BD18" w:themeColor="accent4" w:sz="8" w:space="0"/>
        <w:left w:val="single" w:color="F6BD18" w:themeColor="accent4" w:sz="8" w:space="0"/>
        <w:bottom w:val="single" w:color="F6BD18" w:themeColor="accent4" w:sz="8" w:space="0"/>
        <w:right w:val="single" w:color="F6BD18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6BD18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6BD18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6BD18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6BD18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EC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EC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AE2701"/>
    <w:pPr>
      <w:spacing w:line="240" w:lineRule="auto"/>
    </w:pPr>
    <w:rPr>
      <w:rFonts w:asciiTheme="majorHAnsi" w:hAnsiTheme="majorHAnsi" w:eastAsiaTheme="majorEastAsia" w:cstheme="majorBidi"/>
      <w:color w:val="000000" w:themeColor="text1"/>
      <w:lang w:val="sv-SE"/>
    </w:rPr>
    <w:tblPr>
      <w:tblStyleRowBandSize w:val="1"/>
      <w:tblStyleColBandSize w:val="1"/>
      <w:tblBorders>
        <w:top w:val="single" w:color="EC7A2E" w:themeColor="accent5" w:sz="8" w:space="0"/>
        <w:left w:val="single" w:color="EC7A2E" w:themeColor="accent5" w:sz="8" w:space="0"/>
        <w:bottom w:val="single" w:color="EC7A2E" w:themeColor="accent5" w:sz="8" w:space="0"/>
        <w:right w:val="single" w:color="EC7A2E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EC7A2E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EC7A2E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EC7A2E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EC7A2E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AE2701"/>
    <w:pPr>
      <w:spacing w:line="240" w:lineRule="auto"/>
    </w:pPr>
    <w:rPr>
      <w:rFonts w:asciiTheme="majorHAnsi" w:hAnsiTheme="majorHAnsi" w:eastAsiaTheme="majorEastAsia" w:cstheme="majorBidi"/>
      <w:color w:val="000000" w:themeColor="text1"/>
      <w:lang w:val="sv-SE"/>
    </w:rPr>
    <w:tblPr>
      <w:tblStyleRowBandSize w:val="1"/>
      <w:tblStyleColBandSize w:val="1"/>
      <w:tblBorders>
        <w:top w:val="single" w:color="483D7C" w:themeColor="accent6" w:sz="8" w:space="0"/>
        <w:left w:val="single" w:color="483D7C" w:themeColor="accent6" w:sz="8" w:space="0"/>
        <w:bottom w:val="single" w:color="483D7C" w:themeColor="accent6" w:sz="8" w:space="0"/>
        <w:right w:val="single" w:color="483D7C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83D7C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83D7C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83D7C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83D7C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C9E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C9E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178FF3" w:themeColor="accent1" w:themeTint="BF" w:sz="8" w:space="0"/>
        <w:left w:val="single" w:color="178FF3" w:themeColor="accent1" w:themeTint="BF" w:sz="8" w:space="0"/>
        <w:bottom w:val="single" w:color="178FF3" w:themeColor="accent1" w:themeTint="BF" w:sz="8" w:space="0"/>
        <w:right w:val="single" w:color="178FF3" w:themeColor="accent1" w:themeTint="BF" w:sz="8" w:space="0"/>
        <w:insideH w:val="single" w:color="178FF3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178FF3" w:themeColor="accent1" w:themeTint="BF" w:sz="8" w:space="0"/>
          <w:left w:val="single" w:color="178FF3" w:themeColor="accent1" w:themeTint="BF" w:sz="8" w:space="0"/>
          <w:bottom w:val="single" w:color="178FF3" w:themeColor="accent1" w:themeTint="BF" w:sz="8" w:space="0"/>
          <w:right w:val="single" w:color="178FF3" w:themeColor="accent1" w:themeTint="BF" w:sz="8" w:space="0"/>
          <w:insideH w:val="nil"/>
          <w:insideV w:val="nil"/>
        </w:tcBorders>
        <w:shd w:val="clear" w:color="auto" w:fill="0965B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178FF3" w:themeColor="accent1" w:themeTint="BF" w:sz="6" w:space="0"/>
          <w:left w:val="single" w:color="178FF3" w:themeColor="accent1" w:themeTint="BF" w:sz="8" w:space="0"/>
          <w:bottom w:val="single" w:color="178FF3" w:themeColor="accent1" w:themeTint="BF" w:sz="8" w:space="0"/>
          <w:right w:val="single" w:color="178FF3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AF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AF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E3585B" w:themeColor="accent2" w:themeTint="BF" w:sz="8" w:space="0"/>
        <w:left w:val="single" w:color="E3585B" w:themeColor="accent2" w:themeTint="BF" w:sz="8" w:space="0"/>
        <w:bottom w:val="single" w:color="E3585B" w:themeColor="accent2" w:themeTint="BF" w:sz="8" w:space="0"/>
        <w:right w:val="single" w:color="E3585B" w:themeColor="accent2" w:themeTint="BF" w:sz="8" w:space="0"/>
        <w:insideH w:val="single" w:color="E3585B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E3585B" w:themeColor="accent2" w:themeTint="BF" w:sz="8" w:space="0"/>
          <w:left w:val="single" w:color="E3585B" w:themeColor="accent2" w:themeTint="BF" w:sz="8" w:space="0"/>
          <w:bottom w:val="single" w:color="E3585B" w:themeColor="accent2" w:themeTint="BF" w:sz="8" w:space="0"/>
          <w:right w:val="single" w:color="E3585B" w:themeColor="accent2" w:themeTint="BF" w:sz="8" w:space="0"/>
          <w:insideH w:val="nil"/>
          <w:insideV w:val="nil"/>
        </w:tcBorders>
        <w:shd w:val="clear" w:color="auto" w:fill="D6242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E3585B" w:themeColor="accent2" w:themeTint="BF" w:sz="6" w:space="0"/>
          <w:left w:val="single" w:color="E3585B" w:themeColor="accent2" w:themeTint="BF" w:sz="8" w:space="0"/>
          <w:bottom w:val="single" w:color="E3585B" w:themeColor="accent2" w:themeTint="BF" w:sz="8" w:space="0"/>
          <w:right w:val="single" w:color="E3585B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C7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C7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0FBF4F" w:themeColor="accent3" w:themeTint="BF" w:sz="8" w:space="0"/>
        <w:left w:val="single" w:color="0FBF4F" w:themeColor="accent3" w:themeTint="BF" w:sz="8" w:space="0"/>
        <w:bottom w:val="single" w:color="0FBF4F" w:themeColor="accent3" w:themeTint="BF" w:sz="8" w:space="0"/>
        <w:right w:val="single" w:color="0FBF4F" w:themeColor="accent3" w:themeTint="BF" w:sz="8" w:space="0"/>
        <w:insideH w:val="single" w:color="0FBF4F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0FBF4F" w:themeColor="accent3" w:themeTint="BF" w:sz="8" w:space="0"/>
          <w:left w:val="single" w:color="0FBF4F" w:themeColor="accent3" w:themeTint="BF" w:sz="8" w:space="0"/>
          <w:bottom w:val="single" w:color="0FBF4F" w:themeColor="accent3" w:themeTint="BF" w:sz="8" w:space="0"/>
          <w:right w:val="single" w:color="0FBF4F" w:themeColor="accent3" w:themeTint="BF" w:sz="8" w:space="0"/>
          <w:insideH w:val="nil"/>
          <w:insideV w:val="nil"/>
        </w:tcBorders>
        <w:shd w:val="clear" w:color="auto" w:fill="0862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FBF4F" w:themeColor="accent3" w:themeTint="BF" w:sz="6" w:space="0"/>
          <w:left w:val="single" w:color="0FBF4F" w:themeColor="accent3" w:themeTint="BF" w:sz="8" w:space="0"/>
          <w:bottom w:val="single" w:color="0FBF4F" w:themeColor="accent3" w:themeTint="BF" w:sz="8" w:space="0"/>
          <w:right w:val="single" w:color="0FBF4F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F7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2F7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F8CD51" w:themeColor="accent4" w:themeTint="BF" w:sz="8" w:space="0"/>
        <w:left w:val="single" w:color="F8CD51" w:themeColor="accent4" w:themeTint="BF" w:sz="8" w:space="0"/>
        <w:bottom w:val="single" w:color="F8CD51" w:themeColor="accent4" w:themeTint="BF" w:sz="8" w:space="0"/>
        <w:right w:val="single" w:color="F8CD51" w:themeColor="accent4" w:themeTint="BF" w:sz="8" w:space="0"/>
        <w:insideH w:val="single" w:color="F8CD51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8CD51" w:themeColor="accent4" w:themeTint="BF" w:sz="8" w:space="0"/>
          <w:left w:val="single" w:color="F8CD51" w:themeColor="accent4" w:themeTint="BF" w:sz="8" w:space="0"/>
          <w:bottom w:val="single" w:color="F8CD51" w:themeColor="accent4" w:themeTint="BF" w:sz="8" w:space="0"/>
          <w:right w:val="single" w:color="F8CD51" w:themeColor="accent4" w:themeTint="BF" w:sz="8" w:space="0"/>
          <w:insideH w:val="nil"/>
          <w:insideV w:val="nil"/>
        </w:tcBorders>
        <w:shd w:val="clear" w:color="auto" w:fill="F6BD1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8CD51" w:themeColor="accent4" w:themeTint="BF" w:sz="6" w:space="0"/>
          <w:left w:val="single" w:color="F8CD51" w:themeColor="accent4" w:themeTint="BF" w:sz="8" w:space="0"/>
          <w:bottom w:val="single" w:color="F8CD51" w:themeColor="accent4" w:themeTint="BF" w:sz="8" w:space="0"/>
          <w:right w:val="single" w:color="F8CD51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EC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EC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F09B62" w:themeColor="accent5" w:themeTint="BF" w:sz="8" w:space="0"/>
        <w:left w:val="single" w:color="F09B62" w:themeColor="accent5" w:themeTint="BF" w:sz="8" w:space="0"/>
        <w:bottom w:val="single" w:color="F09B62" w:themeColor="accent5" w:themeTint="BF" w:sz="8" w:space="0"/>
        <w:right w:val="single" w:color="F09B62" w:themeColor="accent5" w:themeTint="BF" w:sz="8" w:space="0"/>
        <w:insideH w:val="single" w:color="F09B62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09B62" w:themeColor="accent5" w:themeTint="BF" w:sz="8" w:space="0"/>
          <w:left w:val="single" w:color="F09B62" w:themeColor="accent5" w:themeTint="BF" w:sz="8" w:space="0"/>
          <w:bottom w:val="single" w:color="F09B62" w:themeColor="accent5" w:themeTint="BF" w:sz="8" w:space="0"/>
          <w:right w:val="single" w:color="F09B62" w:themeColor="accent5" w:themeTint="BF" w:sz="8" w:space="0"/>
          <w:insideH w:val="nil"/>
          <w:insideV w:val="nil"/>
        </w:tcBorders>
        <w:shd w:val="clear" w:color="auto" w:fill="EC7A2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09B62" w:themeColor="accent5" w:themeTint="BF" w:sz="6" w:space="0"/>
          <w:left w:val="single" w:color="F09B62" w:themeColor="accent5" w:themeTint="BF" w:sz="8" w:space="0"/>
          <w:bottom w:val="single" w:color="F09B62" w:themeColor="accent5" w:themeTint="BF" w:sz="8" w:space="0"/>
          <w:right w:val="single" w:color="F09B62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695BAE" w:themeColor="accent6" w:themeTint="BF" w:sz="8" w:space="0"/>
        <w:left w:val="single" w:color="695BAE" w:themeColor="accent6" w:themeTint="BF" w:sz="8" w:space="0"/>
        <w:bottom w:val="single" w:color="695BAE" w:themeColor="accent6" w:themeTint="BF" w:sz="8" w:space="0"/>
        <w:right w:val="single" w:color="695BAE" w:themeColor="accent6" w:themeTint="BF" w:sz="8" w:space="0"/>
        <w:insideH w:val="single" w:color="695BAE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695BAE" w:themeColor="accent6" w:themeTint="BF" w:sz="8" w:space="0"/>
          <w:left w:val="single" w:color="695BAE" w:themeColor="accent6" w:themeTint="BF" w:sz="8" w:space="0"/>
          <w:bottom w:val="single" w:color="695BAE" w:themeColor="accent6" w:themeTint="BF" w:sz="8" w:space="0"/>
          <w:right w:val="single" w:color="695BAE" w:themeColor="accent6" w:themeTint="BF" w:sz="8" w:space="0"/>
          <w:insideH w:val="nil"/>
          <w:insideV w:val="nil"/>
        </w:tcBorders>
        <w:shd w:val="clear" w:color="auto" w:fill="483D7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695BAE" w:themeColor="accent6" w:themeTint="BF" w:sz="6" w:space="0"/>
          <w:left w:val="single" w:color="695BAE" w:themeColor="accent6" w:themeTint="BF" w:sz="8" w:space="0"/>
          <w:bottom w:val="single" w:color="695BAE" w:themeColor="accent6" w:themeTint="BF" w:sz="8" w:space="0"/>
          <w:right w:val="single" w:color="695BAE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9E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C9E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965B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965B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65B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D6242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D6242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242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862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862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862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6BD1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6BD1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BD1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EC7A2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EC7A2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7A2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AE2701"/>
    <w:pPr>
      <w:spacing w:line="240" w:lineRule="auto"/>
    </w:pPr>
    <w:rPr>
      <w:lang w:val="sv-SE"/>
    </w:r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83D7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83D7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83D7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rsid w:val="00AE2701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line="240" w:lineRule="auto"/>
      <w:ind w:left="1134" w:hanging="1134"/>
    </w:pPr>
    <w:rPr>
      <w:rFonts w:asciiTheme="majorHAnsi" w:hAnsiTheme="majorHAnsi" w:eastAsiaTheme="majorEastAsia" w:cstheme="majorBid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/>
    <w:rsid w:val="00AE2701"/>
    <w:rPr>
      <w:rFonts w:asciiTheme="majorHAnsi" w:hAnsiTheme="majorHAnsi" w:eastAsiaTheme="majorEastAsia" w:cstheme="majorBidi"/>
      <w:sz w:val="24"/>
      <w:szCs w:val="24"/>
      <w:shd w:val="pct20" w:color="auto" w:fill="auto"/>
      <w:lang w:val="sv-SE"/>
    </w:rPr>
  </w:style>
  <w:style w:type="paragraph" w:styleId="NoSpacing">
    <w:name w:val="No Spacing"/>
    <w:uiPriority w:val="99"/>
    <w:semiHidden/>
    <w:rsid w:val="00AE2701"/>
    <w:pPr>
      <w:spacing w:line="240" w:lineRule="auto"/>
    </w:pPr>
    <w:rPr>
      <w:lang w:val="sv-SE"/>
    </w:rPr>
  </w:style>
  <w:style w:type="paragraph" w:styleId="NormalWeb">
    <w:name w:val="Normal (Web)"/>
    <w:basedOn w:val="Normal"/>
    <w:uiPriority w:val="99"/>
    <w:semiHidden/>
    <w:rsid w:val="00AE2701"/>
    <w:rPr>
      <w:rFonts w:cs="Times New Roman"/>
      <w:sz w:val="24"/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rsid w:val="00AE2701"/>
    <w:pPr>
      <w:spacing w:line="240" w:lineRule="auto"/>
    </w:pPr>
  </w:style>
  <w:style w:type="character" w:styleId="NoteHeadingChar" w:customStyle="1">
    <w:name w:val="Note Heading Char"/>
    <w:basedOn w:val="DefaultParagraphFont"/>
    <w:link w:val="NoteHeading"/>
    <w:uiPriority w:val="99"/>
    <w:semiHidden/>
    <w:rsid w:val="00AE2701"/>
    <w:rPr>
      <w:lang w:val="sv-SE"/>
    </w:rPr>
  </w:style>
  <w:style w:type="paragraph" w:styleId="PlainText">
    <w:name w:val="Plain Text"/>
    <w:basedOn w:val="Normal"/>
    <w:link w:val="PlainTextChar"/>
    <w:uiPriority w:val="99"/>
    <w:semiHidden/>
    <w:rsid w:val="00AE2701"/>
    <w:pPr>
      <w:spacing w:line="240" w:lineRule="auto"/>
    </w:pPr>
    <w:rPr>
      <w:rFonts w:ascii="Consolas" w:hAnsi="Consolas" w:cs="Consolas"/>
      <w:sz w:val="21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AE2701"/>
    <w:rPr>
      <w:rFonts w:ascii="Consolas" w:hAnsi="Consolas" w:cs="Consolas"/>
      <w:sz w:val="21"/>
      <w:szCs w:val="21"/>
      <w:lang w:val="sv-SE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AE2701"/>
  </w:style>
  <w:style w:type="character" w:styleId="SalutationChar" w:customStyle="1">
    <w:name w:val="Salutation Char"/>
    <w:basedOn w:val="DefaultParagraphFont"/>
    <w:link w:val="Salutation"/>
    <w:uiPriority w:val="99"/>
    <w:semiHidden/>
    <w:rsid w:val="00AE2701"/>
    <w:rPr>
      <w:lang w:val="sv-SE"/>
    </w:rPr>
  </w:style>
  <w:style w:type="table" w:styleId="Table3Deffects1">
    <w:name w:val="Table 3D effects 1"/>
    <w:basedOn w:val="TableNormal"/>
    <w:uiPriority w:val="99"/>
    <w:semiHidden/>
    <w:unhideWhenUsed/>
    <w:rsid w:val="00AE2701"/>
    <w:rPr>
      <w:lang w:val="sv-SE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neCell">
      <w:tblPr/>
      <w:tcPr>
        <w:tcBorders>
          <w:left w:val="none" w:color="auto" w:sz="0" w:space="0"/>
          <w:bottom w:val="none" w:color="auto" w:sz="0" w:space="0"/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bottom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  <w:tblStylePr w:type="seCell">
      <w:tblPr/>
      <w:tcPr>
        <w:tcBorders>
          <w:top w:val="none" w:color="auto" w:sz="0" w:space="0"/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E2701"/>
    <w:rPr>
      <w:lang w:val="sv-SE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E2701"/>
    <w:rPr>
      <w:lang w:val="sv-S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E2701"/>
    <w:rPr>
      <w:lang w:val="sv-SE"/>
    </w:r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E2701"/>
    <w:rPr>
      <w:lang w:val="sv-SE"/>
    </w:r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E2701"/>
    <w:rPr>
      <w:color w:val="000080"/>
      <w:lang w:val="sv-SE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E2701"/>
    <w:rPr>
      <w:lang w:val="sv-SE"/>
    </w:r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E2701"/>
    <w:rPr>
      <w:color w:val="FFFFFF"/>
      <w:lang w:val="sv-SE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E2701"/>
    <w:rPr>
      <w:lang w:val="sv-SE"/>
    </w:r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E2701"/>
    <w:rPr>
      <w:lang w:val="sv-SE"/>
    </w:r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E2701"/>
    <w:rPr>
      <w:b/>
      <w:bCs/>
      <w:lang w:val="sv-SE"/>
    </w:rPr>
    <w:tblPr>
      <w:tblStyleColBandSize w:val="1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E2701"/>
    <w:rPr>
      <w:b/>
      <w:bCs/>
      <w:lang w:val="sv-SE"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E2701"/>
    <w:rPr>
      <w:b/>
      <w:bCs/>
      <w:lang w:val="sv-SE"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E2701"/>
    <w:rPr>
      <w:lang w:val="sv-SE"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E2701"/>
    <w:rPr>
      <w:lang w:val="sv-SE"/>
    </w:rPr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E2701"/>
    <w:rPr>
      <w:lang w:val="sv-SE"/>
    </w:rPr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E2701"/>
    <w:rPr>
      <w:lang w:val="sv-SE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E2701"/>
    <w:rPr>
      <w:lang w:val="sv-SE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E2701"/>
    <w:rPr>
      <w:lang w:val="sv-SE"/>
    </w:r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E2701"/>
    <w:rPr>
      <w:lang w:val="sv-SE"/>
    </w:r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E2701"/>
    <w:rPr>
      <w:lang w:val="sv-SE"/>
    </w:r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E2701"/>
    <w:rPr>
      <w:lang w:val="sv-SE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E2701"/>
    <w:rPr>
      <w:lang w:val="sv-SE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E2701"/>
    <w:rPr>
      <w:b/>
      <w:bCs/>
      <w:lang w:val="sv-SE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E2701"/>
    <w:rPr>
      <w:lang w:val="sv-SE"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AE2701"/>
    <w:rPr>
      <w:lang w:val="sv-SE"/>
    </w:rPr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E2701"/>
    <w:rPr>
      <w:lang w:val="sv-SE"/>
    </w:rPr>
    <w:tblPr>
      <w:tblStyleRowBandSize w:val="2"/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E2701"/>
    <w:rPr>
      <w:lang w:val="sv-SE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E2701"/>
    <w:rPr>
      <w:lang w:val="sv-SE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E2701"/>
    <w:rPr>
      <w:lang w:val="sv-SE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E2701"/>
    <w:rPr>
      <w:lang w:val="sv-SE"/>
    </w:rPr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l2br w:val="none" w:color="auto" w:sz="0" w:space="0"/>
          <w:tr2bl w:val="none" w:color="auto" w:sz="0" w:space="0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E2701"/>
    <w:rPr>
      <w:lang w:val="sv-SE"/>
    </w:rPr>
    <w:tblPr>
      <w:tblStyleRowBandSize w:val="1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E2701"/>
    <w:rPr>
      <w:lang w:val="sv-SE"/>
    </w:rPr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AE2701"/>
    <w:rPr>
      <w:lang w:val="sv-SE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E2701"/>
    <w:rPr>
      <w:lang w:val="sv-SE"/>
    </w:r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E2701"/>
    <w:rPr>
      <w:lang w:val="sv-SE"/>
    </w:rPr>
    <w:tblPr/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</w:rPr>
      <w:tblPr/>
      <w:tcPr>
        <w:tcBorders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op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E2701"/>
    <w:rPr>
      <w:lang w:val="sv-SE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E2701"/>
    <w:rPr>
      <w:lang w:val="sv-SE"/>
    </w:rPr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E2701"/>
    <w:rPr>
      <w:lang w:val="sv-SE"/>
    </w:r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E2701"/>
    <w:rPr>
      <w:lang w:val="sv-S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Web1">
    <w:name w:val="Table Web 1"/>
    <w:basedOn w:val="TableNormal"/>
    <w:uiPriority w:val="99"/>
    <w:semiHidden/>
    <w:unhideWhenUsed/>
    <w:rsid w:val="00AE2701"/>
    <w:rPr>
      <w:lang w:val="sv-SE"/>
    </w:r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E2701"/>
    <w:rPr>
      <w:lang w:val="sv-SE"/>
    </w:r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E2701"/>
    <w:rPr>
      <w:lang w:val="sv-SE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Template-AddressBold" w:customStyle="1">
    <w:name w:val="Template - Address Bold"/>
    <w:basedOn w:val="Template-Address"/>
    <w:uiPriority w:val="8"/>
    <w:semiHidden/>
    <w:qFormat/>
    <w:rsid w:val="00857969"/>
    <w:rPr>
      <w:b/>
    </w:rPr>
  </w:style>
  <w:style w:type="paragraph" w:styleId="Confidential" w:customStyle="1">
    <w:name w:val="Confidential"/>
    <w:basedOn w:val="Normal"/>
    <w:qFormat/>
    <w:rsid w:val="00842A21"/>
    <w:pPr>
      <w:spacing w:line="240" w:lineRule="auto"/>
      <w:jc w:val="center"/>
    </w:pPr>
    <w:rPr>
      <w:rFonts w:ascii="Arial" w:hAnsi="Arial" w:cs="Arial"/>
      <w:i/>
      <w:sz w:val="14"/>
      <w:szCs w:val="20"/>
    </w:rPr>
  </w:style>
  <w:style w:type="paragraph" w:styleId="Signaturenegleftindent" w:customStyle="1">
    <w:name w:val="Signature neg. left indent"/>
    <w:basedOn w:val="Signature"/>
    <w:uiPriority w:val="99"/>
    <w:qFormat/>
    <w:rsid w:val="0026576C"/>
    <w:pPr>
      <w:ind w:left="-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5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217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536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94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71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772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1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footer" Target="footer1.xml" Id="rId18" /><Relationship Type="http://schemas.openxmlformats.org/officeDocument/2006/relationships/customXml" Target="../customXml/item3.xml" Id="rId3" /><Relationship Type="http://schemas.openxmlformats.org/officeDocument/2006/relationships/footer" Target="footer3.xml" Id="rId21" /><Relationship Type="http://schemas.openxmlformats.org/officeDocument/2006/relationships/settings" Target="settings.xml" Id="rId7" /><Relationship Type="http://schemas.openxmlformats.org/officeDocument/2006/relationships/header" Target="header2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header" Target="header3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theme" Target="theme/theme1.xml" Id="rId23" /><Relationship Type="http://schemas.openxmlformats.org/officeDocument/2006/relationships/endnotes" Target="endnotes.xml" Id="rId10" /><Relationship Type="http://schemas.openxmlformats.org/officeDocument/2006/relationships/footer" Target="footer2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22" /><Relationship Type="http://schemas.openxmlformats.org/officeDocument/2006/relationships/image" Target="/media/imagec.png" Id="R678fbd6793944e04" /><Relationship Type="http://schemas.openxmlformats.org/officeDocument/2006/relationships/image" Target="/media/imaged.png" Id="R260f01e54ed0444d" /><Relationship Type="http://schemas.openxmlformats.org/officeDocument/2006/relationships/image" Target="/media/imagee.png" Id="R3c966849f49d4dcf" /><Relationship Type="http://schemas.openxmlformats.org/officeDocument/2006/relationships/image" Target="/media/imagef.png" Id="R15868b11d26445f6" /><Relationship Type="http://schemas.openxmlformats.org/officeDocument/2006/relationships/image" Target="/media/image10.png" Id="R9c1154522b2545a9" /><Relationship Type="http://schemas.openxmlformats.org/officeDocument/2006/relationships/image" Target="/media/image11.png" Id="Ra026135984be497b" /><Relationship Type="http://schemas.openxmlformats.org/officeDocument/2006/relationships/hyperlink" Target="mailto:christoffer.jamtner@atea.se" TargetMode="External" Id="R782d65c7defa48ac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Atea 1">
      <a:dk1>
        <a:sysClr val="windowText" lastClr="000000"/>
      </a:dk1>
      <a:lt1>
        <a:sysClr val="window" lastClr="FFFFFF"/>
      </a:lt1>
      <a:dk2>
        <a:srgbClr val="4D575D"/>
      </a:dk2>
      <a:lt2>
        <a:srgbClr val="6CAC20"/>
      </a:lt2>
      <a:accent1>
        <a:srgbClr val="0965B1"/>
      </a:accent1>
      <a:accent2>
        <a:srgbClr val="D62429"/>
      </a:accent2>
      <a:accent3>
        <a:srgbClr val="086229"/>
      </a:accent3>
      <a:accent4>
        <a:srgbClr val="F6BD18"/>
      </a:accent4>
      <a:accent5>
        <a:srgbClr val="EC7A2E"/>
      </a:accent5>
      <a:accent6>
        <a:srgbClr val="483D7C"/>
      </a:accent6>
      <a:hlink>
        <a:srgbClr val="0000FF"/>
      </a:hlink>
      <a:folHlink>
        <a:srgbClr val="FF0000"/>
      </a:folHlink>
    </a:clrScheme>
    <a:fontScheme name="ATEA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51B8755CF1A14B8B32DC160E8DB023" ma:contentTypeVersion="12" ma:contentTypeDescription="Create a new document." ma:contentTypeScope="" ma:versionID="2cbd0500d3a9db4f7f6e544cc841fe02">
  <xsd:schema xmlns:xsd="http://www.w3.org/2001/XMLSchema" xmlns:xs="http://www.w3.org/2001/XMLSchema" xmlns:p="http://schemas.microsoft.com/office/2006/metadata/properties" xmlns:ns2="3f601592-0047-4c97-85c5-afbbbf6a3786" xmlns:ns3="6b599f92-599c-4030-af36-64fd5d6638bd" targetNamespace="http://schemas.microsoft.com/office/2006/metadata/properties" ma:root="true" ma:fieldsID="0cc329e6fd9859edf7a1ceea857fd170" ns2:_="" ns3:_="">
    <xsd:import namespace="3f601592-0047-4c97-85c5-afbbbf6a3786"/>
    <xsd:import namespace="6b599f92-599c-4030-af36-64fd5d6638b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601592-0047-4c97-85c5-afbbbf6a378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599f92-599c-4030-af36-64fd5d6638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7E86A9F-801D-4B39-89EF-5CBBB2B23D5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60B914D-6ADA-4BF1-A725-7350AC43F9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617A7D-8B74-484D-9412-3C22528E3FE6}"/>
</file>

<file path=customXml/itemProps4.xml><?xml version="1.0" encoding="utf-8"?>
<ds:datastoreItem xmlns:ds="http://schemas.openxmlformats.org/officeDocument/2006/customXml" ds:itemID="{2767A962-61BC-4B09-B94F-5964BD32614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ATEA Letter</dc:title>
  <dc:creator>Ronnie Heidenborn</dc:creator>
  <lastModifiedBy>Ronnie Heidenborn</lastModifiedBy>
  <revision>68</revision>
  <dcterms:created xsi:type="dcterms:W3CDTF">2020-06-25T09:58:00.0000000Z</dcterms:created>
  <dcterms:modified xsi:type="dcterms:W3CDTF">2020-08-24T07:11:37.0066709Z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MenuGroup">
    <vt:lpwstr>Letter</vt:lpwstr>
  </property>
  <property fmtid="{D5CDD505-2E9C-101B-9397-08002B2CF9AE}" pid="3" name="ContentRemapped">
    <vt:lpwstr>true</vt:lpwstr>
  </property>
  <property fmtid="{D5CDD505-2E9C-101B-9397-08002B2CF9AE}" pid="4" name="CustomerId">
    <vt:lpwstr>atea</vt:lpwstr>
  </property>
  <property fmtid="{D5CDD505-2E9C-101B-9397-08002B2CF9AE}" pid="5" name="TemplateId">
    <vt:lpwstr>636894439109014706</vt:lpwstr>
  </property>
  <property fmtid="{D5CDD505-2E9C-101B-9397-08002B2CF9AE}" pid="6" name="UserProfileId">
    <vt:lpwstr>636161772006639791</vt:lpwstr>
  </property>
  <property fmtid="{D5CDD505-2E9C-101B-9397-08002B2CF9AE}" pid="7" name="MSIP_Label_18450391-6d50-49e0-a466-bfda2ff2a5e1_Enabled">
    <vt:lpwstr>True</vt:lpwstr>
  </property>
  <property fmtid="{D5CDD505-2E9C-101B-9397-08002B2CF9AE}" pid="8" name="MSIP_Label_18450391-6d50-49e0-a466-bfda2ff2a5e1_SiteId">
    <vt:lpwstr>65f51067-7d65-4aa9-b996-4cc43a0d7111</vt:lpwstr>
  </property>
  <property fmtid="{D5CDD505-2E9C-101B-9397-08002B2CF9AE}" pid="9" name="MSIP_Label_18450391-6d50-49e0-a466-bfda2ff2a5e1_Owner">
    <vt:lpwstr>ronnie.heidenborn@atea.se</vt:lpwstr>
  </property>
  <property fmtid="{D5CDD505-2E9C-101B-9397-08002B2CF9AE}" pid="10" name="MSIP_Label_18450391-6d50-49e0-a466-bfda2ff2a5e1_SetDate">
    <vt:lpwstr>2020-05-19T08:29:18.2113187Z</vt:lpwstr>
  </property>
  <property fmtid="{D5CDD505-2E9C-101B-9397-08002B2CF9AE}" pid="11" name="MSIP_Label_18450391-6d50-49e0-a466-bfda2ff2a5e1_Name">
    <vt:lpwstr>Internal</vt:lpwstr>
  </property>
  <property fmtid="{D5CDD505-2E9C-101B-9397-08002B2CF9AE}" pid="12" name="MSIP_Label_18450391-6d50-49e0-a466-bfda2ff2a5e1_Application">
    <vt:lpwstr>Microsoft Azure Information Protection</vt:lpwstr>
  </property>
  <property fmtid="{D5CDD505-2E9C-101B-9397-08002B2CF9AE}" pid="13" name="MSIP_Label_18450391-6d50-49e0-a466-bfda2ff2a5e1_ActionId">
    <vt:lpwstr>7ae4cab7-68ee-4c6f-9ae6-14b60df8ff3e</vt:lpwstr>
  </property>
  <property fmtid="{D5CDD505-2E9C-101B-9397-08002B2CF9AE}" pid="14" name="MSIP_Label_18450391-6d50-49e0-a466-bfda2ff2a5e1_Extended_MSFT_Method">
    <vt:lpwstr>Automatic</vt:lpwstr>
  </property>
  <property fmtid="{D5CDD505-2E9C-101B-9397-08002B2CF9AE}" pid="15" name="Sensitivity">
    <vt:lpwstr>Internal</vt:lpwstr>
  </property>
  <property fmtid="{D5CDD505-2E9C-101B-9397-08002B2CF9AE}" pid="16" name="ContentTypeId">
    <vt:lpwstr>0x010100E051B8755CF1A14B8B32DC160E8DB023</vt:lpwstr>
  </property>
</Properties>
</file>